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C95F" w14:textId="578E189E" w:rsidR="00F66751" w:rsidRDefault="00000000">
      <w:r>
        <w:rPr>
          <w:noProof/>
          <w:lang w:eastAsia="zh-TW"/>
        </w:rPr>
        <w:pict w14:anchorId="716227C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9.35pt;margin-top:-23.25pt;width:497pt;height:105pt;z-index:251660288;mso-position-horizontal-relative:text;mso-position-vertical-relative:text;mso-width-relative:margin;mso-height-relative:margin" filled="f" stroked="f" strokeweight="1pt">
            <v:stroke dashstyle="longDashDot"/>
            <v:textbox style="mso-next-textbox:#_x0000_s1026">
              <w:txbxContent>
                <w:p w14:paraId="3E4C9542" w14:textId="14F494E1" w:rsidR="00F962C9" w:rsidRDefault="00CE4113" w:rsidP="00F962C9">
                  <w:pPr>
                    <w:jc w:val="center"/>
                    <w:rPr>
                      <w:rFonts w:ascii="Kristen ITC" w:hAnsi="Kristen ITC"/>
                      <w:sz w:val="56"/>
                      <w:szCs w:val="56"/>
                    </w:rPr>
                  </w:pPr>
                  <w:r w:rsidRPr="00B948D6">
                    <w:rPr>
                      <w:rFonts w:ascii="Kristen ITC" w:hAnsi="Kristen ITC"/>
                      <w:sz w:val="56"/>
                      <w:szCs w:val="56"/>
                    </w:rPr>
                    <w:t>M</w:t>
                  </w:r>
                  <w:r w:rsidR="00276045">
                    <w:rPr>
                      <w:rFonts w:ascii="Kristen ITC" w:hAnsi="Kristen ITC"/>
                      <w:sz w:val="56"/>
                      <w:szCs w:val="56"/>
                    </w:rPr>
                    <w:t xml:space="preserve">angrove </w:t>
                  </w:r>
                  <w:r w:rsidR="00392991">
                    <w:rPr>
                      <w:rFonts w:ascii="Kristen ITC" w:hAnsi="Kristen ITC"/>
                      <w:sz w:val="56"/>
                      <w:szCs w:val="56"/>
                    </w:rPr>
                    <w:t>March</w:t>
                  </w:r>
                  <w:r w:rsidR="00276045">
                    <w:rPr>
                      <w:rFonts w:ascii="Kristen ITC" w:hAnsi="Kristen ITC"/>
                      <w:sz w:val="56"/>
                      <w:szCs w:val="56"/>
                    </w:rPr>
                    <w:t xml:space="preserve"> 2</w:t>
                  </w:r>
                  <w:r w:rsidR="00613AF8">
                    <w:rPr>
                      <w:rFonts w:ascii="Kristen ITC" w:hAnsi="Kristen ITC"/>
                      <w:sz w:val="56"/>
                      <w:szCs w:val="56"/>
                    </w:rPr>
                    <w:t>026</w:t>
                  </w:r>
                </w:p>
                <w:p w14:paraId="1B06DC6C" w14:textId="21183DEB" w:rsidR="00CE4113" w:rsidRPr="00B948D6" w:rsidRDefault="005F1B90" w:rsidP="00BE08AF">
                  <w:pPr>
                    <w:rPr>
                      <w:rFonts w:ascii="Kristen ITC" w:hAnsi="Kristen ITC"/>
                      <w:sz w:val="56"/>
                      <w:szCs w:val="56"/>
                    </w:rPr>
                  </w:pPr>
                  <w:r w:rsidRPr="005F1B90">
                    <w:rPr>
                      <w:rFonts w:ascii="Kristen ITC" w:hAnsi="Kristen ITC"/>
                      <w:noProof/>
                      <w:sz w:val="56"/>
                      <w:szCs w:val="56"/>
                    </w:rPr>
                    <w:drawing>
                      <wp:inline distT="0" distB="0" distL="0" distR="0" wp14:anchorId="75304337" wp14:editId="0A72295E">
                        <wp:extent cx="1979295" cy="651352"/>
                        <wp:effectExtent l="0" t="0" r="0" b="0"/>
                        <wp:docPr id="2074119258" name="Picture 1" descr="A close-up of a logo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74119258" name="Picture 1" descr="A close-up of a logo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8048" cy="690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Kristen ITC" w:hAnsi="Kristen ITC"/>
                      <w:sz w:val="56"/>
                      <w:szCs w:val="56"/>
                    </w:rPr>
                    <w:t xml:space="preserve"> Newsletter</w:t>
                  </w:r>
                </w:p>
              </w:txbxContent>
            </v:textbox>
          </v:shape>
        </w:pict>
      </w:r>
      <w:r w:rsidR="005F1B90">
        <w:rPr>
          <w:noProof/>
        </w:rPr>
        <w:drawing>
          <wp:anchor distT="0" distB="0" distL="114300" distR="114300" simplePos="0" relativeHeight="251659776" behindDoc="1" locked="0" layoutInCell="1" allowOverlap="1" wp14:anchorId="26FF667E" wp14:editId="156C9538">
            <wp:simplePos x="0" y="0"/>
            <wp:positionH relativeFrom="column">
              <wp:posOffset>-352425</wp:posOffset>
            </wp:positionH>
            <wp:positionV relativeFrom="paragraph">
              <wp:posOffset>-323851</wp:posOffset>
            </wp:positionV>
            <wp:extent cx="6291192" cy="1666875"/>
            <wp:effectExtent l="0" t="0" r="0" b="0"/>
            <wp:wrapNone/>
            <wp:docPr id="10" name="Picture 10" descr="Stitched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titched Fram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001" cy="1667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ED9F5BC" w14:textId="77777777" w:rsidR="00F66751" w:rsidRPr="00F66751" w:rsidRDefault="00F66751" w:rsidP="00F66751"/>
    <w:p w14:paraId="6AB51E49" w14:textId="77777777" w:rsidR="00F66751" w:rsidRPr="00F66751" w:rsidRDefault="00F66751" w:rsidP="00F66751"/>
    <w:p w14:paraId="4157D36D" w14:textId="5FBC3802" w:rsidR="00F66751" w:rsidRPr="00F66751" w:rsidRDefault="00F66751" w:rsidP="00F66751"/>
    <w:p w14:paraId="6156CE91" w14:textId="2ECA36C6" w:rsidR="00F66751" w:rsidRPr="00F66751" w:rsidRDefault="00F66751" w:rsidP="00F66751"/>
    <w:p w14:paraId="5A3F85F0" w14:textId="59835E6A" w:rsidR="00F66751" w:rsidRPr="00F66751" w:rsidRDefault="00F66751" w:rsidP="00F66751"/>
    <w:p w14:paraId="52022C4A" w14:textId="14D86656" w:rsidR="00F66751" w:rsidRPr="00F66751" w:rsidRDefault="00F66751" w:rsidP="00F66751"/>
    <w:p w14:paraId="386A067F" w14:textId="517F94B8" w:rsidR="00F66751" w:rsidRPr="00F66751" w:rsidRDefault="00837DCA" w:rsidP="00F66751">
      <w:r>
        <w:rPr>
          <w:noProof/>
        </w:rPr>
        <w:drawing>
          <wp:anchor distT="0" distB="0" distL="114300" distR="114300" simplePos="0" relativeHeight="251673600" behindDoc="0" locked="0" layoutInCell="1" allowOverlap="1" wp14:anchorId="5828EEB0" wp14:editId="2F7A1EA1">
            <wp:simplePos x="0" y="0"/>
            <wp:positionH relativeFrom="column">
              <wp:posOffset>-295275</wp:posOffset>
            </wp:positionH>
            <wp:positionV relativeFrom="paragraph">
              <wp:posOffset>97156</wp:posOffset>
            </wp:positionV>
            <wp:extent cx="3335988" cy="4038230"/>
            <wp:effectExtent l="0" t="0" r="0" b="0"/>
            <wp:wrapNone/>
            <wp:docPr id="16" name="Picture 16" descr="Simple Page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imple Page Bord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773" cy="4040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881A64" w14:textId="558B065A" w:rsidR="00F66751" w:rsidRPr="00F66751" w:rsidRDefault="008351AD" w:rsidP="00F66751">
      <w:r>
        <w:rPr>
          <w:noProof/>
        </w:rPr>
        <w:pict w14:anchorId="5109054E">
          <v:shape id="_x0000_s1030" type="#_x0000_t202" style="position:absolute;margin-left:7.4pt;margin-top:8.25pt;width:197.35pt;height:291.5pt;z-index:251668480;mso-width-relative:margin;mso-height-relative:margin" fillcolor="white [3212]" stroked="f" strokeweight="4.5pt">
            <v:stroke linestyle="thickThin"/>
            <v:textbox>
              <w:txbxContent>
                <w:p w14:paraId="52B5184B" w14:textId="77777777" w:rsidR="0004588B" w:rsidRPr="004D1B44" w:rsidRDefault="0004588B" w:rsidP="00900D97">
                  <w:pPr>
                    <w:rPr>
                      <w:rFonts w:ascii="Century Gothic" w:hAnsi="Century Gothic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4D1B44">
                    <w:rPr>
                      <w:rFonts w:ascii="Century Gothic" w:hAnsi="Century Gothic"/>
                      <w:b/>
                      <w:bCs/>
                      <w:sz w:val="28"/>
                      <w:szCs w:val="28"/>
                      <w:u w:val="single"/>
                    </w:rPr>
                    <w:t>What we are learning</w:t>
                  </w:r>
                </w:p>
                <w:p w14:paraId="7F7135E0" w14:textId="54138E92" w:rsidR="004244C1" w:rsidRPr="00CE7147" w:rsidRDefault="00276045" w:rsidP="00900D97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E7147">
                    <w:rPr>
                      <w:rFonts w:ascii="Century Gothic" w:hAnsi="Century Gothic"/>
                      <w:sz w:val="16"/>
                      <w:szCs w:val="16"/>
                    </w:rPr>
                    <w:t>E</w:t>
                  </w:r>
                  <w:r w:rsidR="00DB213D">
                    <w:rPr>
                      <w:rFonts w:ascii="Century Gothic" w:hAnsi="Century Gothic"/>
                      <w:sz w:val="16"/>
                      <w:szCs w:val="16"/>
                    </w:rPr>
                    <w:t>L</w:t>
                  </w:r>
                  <w:r w:rsidRPr="00CE7147">
                    <w:rPr>
                      <w:rFonts w:ascii="Century Gothic" w:hAnsi="Century Gothic"/>
                      <w:sz w:val="16"/>
                      <w:szCs w:val="16"/>
                    </w:rPr>
                    <w:t xml:space="preserve">A/Reading: This month in ELA, will focus on </w:t>
                  </w:r>
                  <w:r w:rsidR="004C5D72">
                    <w:rPr>
                      <w:rFonts w:ascii="Century Gothic" w:hAnsi="Century Gothic"/>
                      <w:sz w:val="16"/>
                      <w:szCs w:val="16"/>
                    </w:rPr>
                    <w:t>Text features: B</w:t>
                  </w:r>
                  <w:r w:rsidR="00CF0E0A">
                    <w:rPr>
                      <w:rFonts w:ascii="Century Gothic" w:hAnsi="Century Gothic"/>
                      <w:sz w:val="16"/>
                      <w:szCs w:val="16"/>
                    </w:rPr>
                    <w:t>old print and timelines. Author’s purpose. Character Perspective. Make and confirm predictions. Plot: Beginning, Middle, End. Character Perspective. Text features: graphic Features/Callouts</w:t>
                  </w:r>
                </w:p>
                <w:p w14:paraId="74C3FFA3" w14:textId="0E10A82C" w:rsidR="00900D97" w:rsidRPr="00CE7147" w:rsidRDefault="00900D97" w:rsidP="00900D97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E7147">
                    <w:rPr>
                      <w:rFonts w:ascii="Century Gothic" w:hAnsi="Century Gothic"/>
                      <w:b/>
                      <w:bCs/>
                      <w:sz w:val="16"/>
                      <w:szCs w:val="16"/>
                    </w:rPr>
                    <w:t>Vocabulary:</w:t>
                  </w:r>
                  <w:r w:rsidRPr="00CE7147">
                    <w:rPr>
                      <w:rFonts w:ascii="Century Gothic" w:hAnsi="Century Gothic"/>
                      <w:sz w:val="16"/>
                      <w:szCs w:val="16"/>
                    </w:rPr>
                    <w:t xml:space="preserve"> We w</w:t>
                  </w:r>
                  <w:r w:rsidR="00B5421E">
                    <w:rPr>
                      <w:rFonts w:ascii="Century Gothic" w:hAnsi="Century Gothic"/>
                      <w:sz w:val="16"/>
                      <w:szCs w:val="16"/>
                    </w:rPr>
                    <w:t>ill</w:t>
                  </w:r>
                  <w:r w:rsidR="002623E3">
                    <w:rPr>
                      <w:rFonts w:ascii="Century Gothic" w:hAnsi="Century Gothic"/>
                      <w:sz w:val="16"/>
                      <w:szCs w:val="16"/>
                    </w:rPr>
                    <w:t xml:space="preserve"> learn</w:t>
                  </w:r>
                  <w:r w:rsidR="004C5D72">
                    <w:rPr>
                      <w:rFonts w:ascii="Century Gothic" w:hAnsi="Century Gothic"/>
                      <w:sz w:val="16"/>
                      <w:szCs w:val="16"/>
                    </w:rPr>
                    <w:t xml:space="preserve"> about: </w:t>
                  </w:r>
                  <w:r w:rsidR="002623E3">
                    <w:rPr>
                      <w:rFonts w:ascii="Century Gothic" w:hAnsi="Century Gothic"/>
                      <w:sz w:val="16"/>
                      <w:szCs w:val="16"/>
                    </w:rPr>
                    <w:t xml:space="preserve"> </w:t>
                  </w:r>
                  <w:r w:rsidR="004C5D72">
                    <w:rPr>
                      <w:rFonts w:ascii="Century Gothic" w:hAnsi="Century Gothic"/>
                      <w:sz w:val="16"/>
                      <w:szCs w:val="16"/>
                    </w:rPr>
                    <w:t>Synonyms using primp or online dictionary. Suffixes-</w:t>
                  </w:r>
                  <w:r w:rsidR="00CF0E0A">
                    <w:rPr>
                      <w:rFonts w:ascii="Century Gothic" w:hAnsi="Century Gothic"/>
                      <w:sz w:val="16"/>
                      <w:szCs w:val="16"/>
                    </w:rPr>
                    <w:t>full, -</w:t>
                  </w:r>
                  <w:r w:rsidR="004C5D72">
                    <w:rPr>
                      <w:rFonts w:ascii="Century Gothic" w:hAnsi="Century Gothic"/>
                      <w:sz w:val="16"/>
                      <w:szCs w:val="16"/>
                    </w:rPr>
                    <w:t>les Idioms</w:t>
                  </w:r>
                </w:p>
                <w:p w14:paraId="0B674354" w14:textId="151D004E" w:rsidR="00900D97" w:rsidRPr="00CE7147" w:rsidRDefault="00445708" w:rsidP="00900D97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E7147">
                    <w:rPr>
                      <w:rFonts w:ascii="Century Gothic" w:hAnsi="Century Gothic"/>
                      <w:b/>
                      <w:bCs/>
                      <w:sz w:val="16"/>
                      <w:szCs w:val="16"/>
                    </w:rPr>
                    <w:t>Spelling words:</w:t>
                  </w:r>
                  <w:r w:rsidRPr="00CE7147">
                    <w:rPr>
                      <w:rFonts w:ascii="Century Gothic" w:hAnsi="Century Gothic"/>
                      <w:sz w:val="16"/>
                      <w:szCs w:val="16"/>
                    </w:rPr>
                    <w:t xml:space="preserve"> </w:t>
                  </w:r>
                  <w:r w:rsidR="004C5D72">
                    <w:rPr>
                      <w:rFonts w:ascii="Century Gothic" w:hAnsi="Century Gothic"/>
                      <w:sz w:val="16"/>
                      <w:szCs w:val="16"/>
                    </w:rPr>
                    <w:t>Agree, challenging, discover, heroes, interest, perform, study, succeed, champion, determined, issues, promises, responsibility, right, volunteered, votes.</w:t>
                  </w:r>
                </w:p>
                <w:p w14:paraId="4FF88979" w14:textId="3D4E3750" w:rsidR="00CE7147" w:rsidRPr="00CE7147" w:rsidRDefault="00CE7147" w:rsidP="00900D97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2623E3">
                    <w:rPr>
                      <w:rFonts w:ascii="Century Gothic" w:hAnsi="Century Gothic"/>
                      <w:b/>
                      <w:bCs/>
                      <w:sz w:val="16"/>
                      <w:szCs w:val="16"/>
                    </w:rPr>
                    <w:t>In writing</w:t>
                  </w:r>
                  <w:r w:rsidRPr="00CE7147">
                    <w:rPr>
                      <w:rFonts w:ascii="Century Gothic" w:hAnsi="Century Gothic"/>
                      <w:sz w:val="16"/>
                      <w:szCs w:val="16"/>
                    </w:rPr>
                    <w:t xml:space="preserve"> students will be </w:t>
                  </w:r>
                  <w:r w:rsidR="00CF0E0A">
                    <w:rPr>
                      <w:rFonts w:ascii="Century Gothic" w:hAnsi="Century Gothic"/>
                      <w:sz w:val="16"/>
                      <w:szCs w:val="16"/>
                    </w:rPr>
                    <w:t xml:space="preserve">Write to sources: </w:t>
                  </w:r>
                  <w:r w:rsidR="008351AD">
                    <w:rPr>
                      <w:rFonts w:ascii="Century Gothic" w:hAnsi="Century Gothic"/>
                      <w:sz w:val="16"/>
                      <w:szCs w:val="16"/>
                    </w:rPr>
                    <w:t>Opinion essay analyze the rubric, Rubric minilesson: Opinion statement. Analyze the student model. Week 1 Pronouns (Singular, plural); Capitalization the pronouns. Week 2 Subjective, Objective, possessive pronouns; commas in dates. Analyze the prompt. Analyze the sources: Future volunteers,</w:t>
                  </w:r>
                  <w:r w:rsidR="00837DCA">
                    <w:rPr>
                      <w:rFonts w:ascii="Century Gothic" w:hAnsi="Century Gothic"/>
                      <w:sz w:val="16"/>
                      <w:szCs w:val="16"/>
                    </w:rPr>
                    <w:t xml:space="preserve"> “</w:t>
                  </w:r>
                  <w:r w:rsidR="008351AD">
                    <w:rPr>
                      <w:rFonts w:ascii="Century Gothic" w:hAnsi="Century Gothic"/>
                      <w:sz w:val="16"/>
                      <w:szCs w:val="16"/>
                    </w:rPr>
                    <w:t>kids volunteer</w:t>
                  </w:r>
                  <w:r w:rsidR="00837DCA">
                    <w:rPr>
                      <w:rFonts w:ascii="Century Gothic" w:hAnsi="Century Gothic"/>
                      <w:sz w:val="16"/>
                      <w:szCs w:val="16"/>
                    </w:rPr>
                    <w:t>” Capitalization of proper nouns. Possessive pronouns and relative pronouns.</w:t>
                  </w:r>
                </w:p>
                <w:p w14:paraId="570860B0" w14:textId="095DAB41" w:rsidR="00CE7147" w:rsidRPr="00276045" w:rsidRDefault="00CE7147" w:rsidP="00900D97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400CDA">
                    <w:rPr>
                      <w:rFonts w:ascii="Century Gothic" w:hAnsi="Century Gothic"/>
                      <w:b/>
                      <w:bCs/>
                      <w:sz w:val="16"/>
                      <w:szCs w:val="16"/>
                    </w:rPr>
                    <w:t>This month in math</w:t>
                  </w:r>
                  <w:r w:rsidRPr="00CE7147">
                    <w:rPr>
                      <w:rFonts w:ascii="Century Gothic" w:hAnsi="Century Gothic"/>
                      <w:sz w:val="16"/>
                      <w:szCs w:val="16"/>
                    </w:rPr>
                    <w:t xml:space="preserve"> students will</w:t>
                  </w:r>
                  <w:r w:rsidR="001A3BBC">
                    <w:rPr>
                      <w:rFonts w:ascii="Century Gothic" w:hAnsi="Century Gothic"/>
                      <w:sz w:val="16"/>
                      <w:szCs w:val="16"/>
                    </w:rPr>
                    <w:t xml:space="preserve"> </w:t>
                  </w:r>
                  <w:r w:rsidR="00392991">
                    <w:rPr>
                      <w:rFonts w:ascii="Century Gothic" w:hAnsi="Century Gothic"/>
                      <w:sz w:val="16"/>
                      <w:szCs w:val="16"/>
                    </w:rPr>
                    <w:t>Add and subtract lengths, Tell and write time. Solve real- word problems involving money. Clock nomenclature. Coins counting money. Money nomenclature. One thousand chain.</w:t>
                  </w:r>
                </w:p>
                <w:p w14:paraId="79E65616" w14:textId="77777777" w:rsidR="00B948D6" w:rsidRPr="00DC07CB" w:rsidRDefault="00B948D6" w:rsidP="00DC07CB">
                  <w:pPr>
                    <w:spacing w:line="360" w:lineRule="auto"/>
                    <w:rPr>
                      <w:rFonts w:ascii="Monotype Corsiva" w:hAnsi="Monotype Corsiva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000000">
        <w:rPr>
          <w:noProof/>
        </w:rPr>
        <w:pict w14:anchorId="7C3353F6">
          <v:shape id="_x0000_s1029" type="#_x0000_t202" style="position:absolute;margin-left:255pt;margin-top:6.75pt;width:204pt;height:322.35pt;z-index:251667456;mso-position-horizontal-relative:text;mso-position-vertical-relative:text;mso-width-relative:margin;mso-height-relative:margin" filled="f" stroked="f" strokeweight="2.25pt">
            <v:stroke dashstyle="1 1" endcap="round"/>
            <v:textbox style="mso-next-textbox:#_x0000_s1029">
              <w:txbxContent>
                <w:p w14:paraId="2A25D930" w14:textId="77777777" w:rsidR="003D0C98" w:rsidRDefault="003D0C98" w:rsidP="0004588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  <w:u w:val="single"/>
                    </w:rPr>
                  </w:pPr>
                  <w:bookmarkStart w:id="0" w:name="_Hlk207131889"/>
                </w:p>
                <w:p w14:paraId="7B1E4263" w14:textId="1E39CACD" w:rsidR="00CE4113" w:rsidRPr="0004588B" w:rsidRDefault="0004588B" w:rsidP="0004588B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  <w:u w:val="single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  <w:u w:val="single"/>
                    </w:rPr>
                    <w:t>Science &amp; social studies</w:t>
                  </w:r>
                  <w:r w:rsidR="00CE4113" w:rsidRPr="00897DF0">
                    <w:rPr>
                      <w:rFonts w:ascii="Comic Sans MS" w:hAnsi="Comic Sans MS"/>
                    </w:rPr>
                    <w:t xml:space="preserve"> </w:t>
                  </w:r>
                </w:p>
                <w:p w14:paraId="52E5C560" w14:textId="2EDAB821" w:rsidR="00CE4113" w:rsidRPr="006C1E7F" w:rsidRDefault="0004588B" w:rsidP="00897DF0">
                  <w:pPr>
                    <w:spacing w:line="276" w:lineRule="auto"/>
                    <w:rPr>
                      <w:rFonts w:ascii="Century Gothic" w:hAnsi="Century Gothic"/>
                      <w:bCs/>
                      <w:sz w:val="18"/>
                      <w:szCs w:val="18"/>
                    </w:rPr>
                  </w:pPr>
                  <w:r w:rsidRPr="006C1E7F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 xml:space="preserve">In </w:t>
                  </w:r>
                  <w:r w:rsidR="00CE4113" w:rsidRPr="006C1E7F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Science</w:t>
                  </w:r>
                  <w:r w:rsidRPr="006C1E7F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 xml:space="preserve"> students will be learning </w:t>
                  </w:r>
                  <w:r w:rsidR="008145F0" w:rsidRPr="006C1E7F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about</w:t>
                  </w:r>
                  <w:r w:rsidRPr="006C1E7F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 xml:space="preserve"> </w:t>
                  </w:r>
                  <w:r w:rsidR="008145F0" w:rsidRPr="006C1E7F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Rain</w:t>
                  </w:r>
                  <w:r w:rsidR="00392991" w:rsidRPr="006C1E7F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,</w:t>
                  </w:r>
                  <w:r w:rsidR="008145F0" w:rsidRPr="006C1E7F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 xml:space="preserve"> Rain</w:t>
                  </w:r>
                  <w:r w:rsidR="00392991" w:rsidRPr="006C1E7F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 xml:space="preserve">, you make a difference today. Unique life cycles. Butterfly life cycle. Butterfly life cycle model, Butterfly life cycle egg hunt. Life cycle from beginning to end. Lima been life cycle. Grow beans. </w:t>
                  </w:r>
                </w:p>
                <w:p w14:paraId="53D1E5FD" w14:textId="1563FE9B" w:rsidR="00CE4113" w:rsidRPr="00576C8B" w:rsidRDefault="00CE4113" w:rsidP="00897DF0">
                  <w:pPr>
                    <w:spacing w:line="276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6C1E7F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Social Studies:</w:t>
                  </w:r>
                  <w:r w:rsidR="00897DF0" w:rsidRPr="00576C8B">
                    <w:rPr>
                      <w:rFonts w:ascii="Century Gothic" w:hAnsi="Century Gothic"/>
                      <w:sz w:val="18"/>
                      <w:szCs w:val="18"/>
                    </w:rPr>
                    <w:t xml:space="preserve"> </w:t>
                  </w:r>
                  <w:r w:rsidR="006C1E7F">
                    <w:rPr>
                      <w:rFonts w:ascii="Century Gothic" w:hAnsi="Century Gothic"/>
                      <w:sz w:val="18"/>
                      <w:szCs w:val="18"/>
                    </w:rPr>
                    <w:t>Students will be learning about: Women’s History and contribution (class project) Historical American Symbols, Events, documents. Government- Purpose, Rules, Laws.</w:t>
                  </w:r>
                </w:p>
                <w:p w14:paraId="6D2A41F2" w14:textId="5D655CED" w:rsidR="004C6164" w:rsidRPr="00576C8B" w:rsidRDefault="004C6164" w:rsidP="00897DF0">
                  <w:pPr>
                    <w:spacing w:line="276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 w:rsidRPr="00576C8B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Homework </w:t>
                  </w:r>
                </w:p>
                <w:p w14:paraId="3C4DF081" w14:textId="270DCFEF" w:rsidR="00482A83" w:rsidRPr="00576C8B" w:rsidRDefault="00482A83" w:rsidP="00897DF0">
                  <w:pPr>
                    <w:spacing w:line="276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 w:rsidRPr="00576C8B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Homework will be assigned and collected every Friday</w:t>
                  </w:r>
                </w:p>
                <w:p w14:paraId="7DA44380" w14:textId="0654534D" w:rsidR="00482A83" w:rsidRPr="00576C8B" w:rsidRDefault="00482A83" w:rsidP="00897DF0">
                  <w:pPr>
                    <w:spacing w:line="276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 w:rsidRPr="00576C8B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All homework will be complete, as it will be graded,</w:t>
                  </w:r>
                </w:p>
                <w:p w14:paraId="303A5B30" w14:textId="7A040247" w:rsidR="00482A83" w:rsidRDefault="00482A83" w:rsidP="00897DF0">
                  <w:pPr>
                    <w:spacing w:line="276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 w:rsidRPr="00576C8B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I-Ready will be assigned as homework be sure the students practice 30 minutes every day.</w:t>
                  </w:r>
                </w:p>
                <w:p w14:paraId="2DD71328" w14:textId="77777777" w:rsidR="00243098" w:rsidRPr="00576C8B" w:rsidRDefault="00243098" w:rsidP="00897DF0">
                  <w:pPr>
                    <w:spacing w:line="276" w:lineRule="auto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  <w:bookmarkEnd w:id="0"/>
                <w:p w14:paraId="3067B9DF" w14:textId="44D74448" w:rsidR="00897DF0" w:rsidRDefault="00897DF0" w:rsidP="00CE4113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  <w:u w:val="single"/>
                    </w:rPr>
                  </w:pPr>
                </w:p>
                <w:p w14:paraId="165275A8" w14:textId="5DEC5D83" w:rsidR="00CE4113" w:rsidRDefault="00CE4113" w:rsidP="00CE4113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  <w:u w:val="single"/>
                    </w:rPr>
                  </w:pPr>
                </w:p>
                <w:p w14:paraId="7478791B" w14:textId="77777777" w:rsidR="00217319" w:rsidRPr="00217319" w:rsidRDefault="00217319" w:rsidP="00482A83">
                  <w:pPr>
                    <w:pStyle w:val="ListParagraph"/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  <w:p w14:paraId="4CCB0129" w14:textId="77777777" w:rsidR="00217319" w:rsidRDefault="00217319" w:rsidP="00CE4113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  <w:p w14:paraId="22F86194" w14:textId="36E68A06" w:rsidR="00CE4113" w:rsidRPr="00CE4113" w:rsidRDefault="00CE4113" w:rsidP="00CE4113">
                  <w:pPr>
                    <w:jc w:val="center"/>
                    <w:rPr>
                      <w:rFonts w:ascii="Comic Sans MS" w:hAnsi="Comic Sans MS"/>
                      <w:i/>
                    </w:rPr>
                  </w:pPr>
                </w:p>
              </w:txbxContent>
            </v:textbox>
          </v:shape>
        </w:pict>
      </w:r>
    </w:p>
    <w:p w14:paraId="3E694984" w14:textId="5C27CDB1" w:rsidR="00F66751" w:rsidRPr="00F66751" w:rsidRDefault="00F66751" w:rsidP="00F66751"/>
    <w:p w14:paraId="683628F7" w14:textId="5A8ADF4B" w:rsidR="00F66751" w:rsidRPr="00F66751" w:rsidRDefault="00837DCA" w:rsidP="00F66751">
      <w:r>
        <w:rPr>
          <w:noProof/>
        </w:rPr>
        <w:drawing>
          <wp:anchor distT="0" distB="0" distL="114300" distR="114300" simplePos="0" relativeHeight="251655168" behindDoc="0" locked="0" layoutInCell="1" allowOverlap="1" wp14:anchorId="5D9D7EAC" wp14:editId="286B05CB">
            <wp:simplePos x="0" y="0"/>
            <wp:positionH relativeFrom="column">
              <wp:posOffset>2944495</wp:posOffset>
            </wp:positionH>
            <wp:positionV relativeFrom="paragraph">
              <wp:posOffset>66675</wp:posOffset>
            </wp:positionV>
            <wp:extent cx="2932402" cy="3814445"/>
            <wp:effectExtent l="0" t="0" r="0" b="0"/>
            <wp:wrapNone/>
            <wp:docPr id="13" name="Picture 13" descr="Little Loops Double Page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ittle Loops Double Page Borde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02" cy="381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CE67AC" w14:textId="347E1FFE" w:rsidR="00F66751" w:rsidRPr="00F66751" w:rsidRDefault="00F66751" w:rsidP="00F66751"/>
    <w:p w14:paraId="096BE018" w14:textId="26ABCE76" w:rsidR="00F66751" w:rsidRPr="00F66751" w:rsidRDefault="00F66751" w:rsidP="00F66751"/>
    <w:p w14:paraId="0A80AB73" w14:textId="3C53EB74" w:rsidR="00F66751" w:rsidRPr="00F66751" w:rsidRDefault="00F66751" w:rsidP="00F66751"/>
    <w:p w14:paraId="053E18A2" w14:textId="77777777" w:rsidR="00F66751" w:rsidRPr="00F66751" w:rsidRDefault="00F66751" w:rsidP="00F66751"/>
    <w:p w14:paraId="3A43C360" w14:textId="77777777" w:rsidR="00F66751" w:rsidRPr="00F66751" w:rsidRDefault="00F66751" w:rsidP="00F66751"/>
    <w:p w14:paraId="54AB04C4" w14:textId="77777777" w:rsidR="00F66751" w:rsidRPr="00F66751" w:rsidRDefault="00F66751" w:rsidP="00F66751"/>
    <w:p w14:paraId="3FE2AEEA" w14:textId="77777777" w:rsidR="00F66751" w:rsidRPr="00F66751" w:rsidRDefault="00F66751" w:rsidP="00F66751"/>
    <w:p w14:paraId="765D2D6F" w14:textId="77777777" w:rsidR="00F66751" w:rsidRPr="00F66751" w:rsidRDefault="00F66751" w:rsidP="00F66751"/>
    <w:p w14:paraId="6FA4E0C6" w14:textId="77777777" w:rsidR="00F66751" w:rsidRPr="00F66751" w:rsidRDefault="00F66751" w:rsidP="00F66751"/>
    <w:p w14:paraId="23500A09" w14:textId="77777777" w:rsidR="00F66751" w:rsidRPr="00F66751" w:rsidRDefault="00F66751" w:rsidP="00F66751"/>
    <w:p w14:paraId="509DC9B8" w14:textId="77777777" w:rsidR="00F66751" w:rsidRPr="00F66751" w:rsidRDefault="00F66751" w:rsidP="00F66751"/>
    <w:p w14:paraId="50507880" w14:textId="77777777" w:rsidR="00F66751" w:rsidRPr="00F66751" w:rsidRDefault="00F66751" w:rsidP="00F66751"/>
    <w:p w14:paraId="3A2BAC7A" w14:textId="77777777" w:rsidR="00F66751" w:rsidRPr="00F66751" w:rsidRDefault="00F66751" w:rsidP="00F66751"/>
    <w:p w14:paraId="3884A654" w14:textId="77777777" w:rsidR="00F66751" w:rsidRPr="00F66751" w:rsidRDefault="00F66751" w:rsidP="00F66751"/>
    <w:p w14:paraId="53EDAE78" w14:textId="3E934B80" w:rsidR="00F66751" w:rsidRPr="00F66751" w:rsidRDefault="00F66751" w:rsidP="00F66751"/>
    <w:p w14:paraId="604B1625" w14:textId="2B419703" w:rsidR="00F66751" w:rsidRPr="00F66751" w:rsidRDefault="00F66751" w:rsidP="00F66751"/>
    <w:p w14:paraId="3B9D8081" w14:textId="4B6680BD" w:rsidR="00F66751" w:rsidRPr="00F66751" w:rsidRDefault="00F66751" w:rsidP="00F66751"/>
    <w:p w14:paraId="2457A065" w14:textId="77777777" w:rsidR="00F66751" w:rsidRPr="00F66751" w:rsidRDefault="00F66751" w:rsidP="00F66751"/>
    <w:p w14:paraId="50B0F9C3" w14:textId="711E9A3E" w:rsidR="00F66751" w:rsidRPr="00F66751" w:rsidRDefault="00F66751" w:rsidP="00F66751"/>
    <w:p w14:paraId="5BFB49BC" w14:textId="77777777" w:rsidR="002642E9" w:rsidRDefault="002642E9" w:rsidP="00F66751"/>
    <w:p w14:paraId="306A9B16" w14:textId="5AA99CBA" w:rsidR="00F66751" w:rsidRPr="00F66751" w:rsidRDefault="00F66751" w:rsidP="00F66751"/>
    <w:p w14:paraId="04CC6E64" w14:textId="37EE76DE" w:rsidR="00F66751" w:rsidRPr="00F66751" w:rsidRDefault="00837DCA" w:rsidP="00F66751">
      <w:pPr>
        <w:jc w:val="center"/>
      </w:pPr>
      <w:r>
        <w:rPr>
          <w:noProof/>
          <w:lang w:eastAsia="zh-TW"/>
        </w:rPr>
        <w:pict w14:anchorId="39E8EEDC">
          <v:shape id="_x0000_s1028" type="#_x0000_t202" style="position:absolute;left:0;text-align:left;margin-left:4.15pt;margin-top:11.25pt;width:211.85pt;height:202.5pt;z-index:251666432;mso-width-relative:margin;mso-height-relative:margin" strokeweight="2.25pt">
            <v:stroke dashstyle="dashDot"/>
            <v:textbox>
              <w:txbxContent>
                <w:p w14:paraId="459754D4" w14:textId="77777777" w:rsidR="00CE4113" w:rsidRDefault="00CE4113" w:rsidP="00DC07CB">
                  <w:pPr>
                    <w:jc w:val="center"/>
                    <w:rPr>
                      <w:rFonts w:ascii="Impact" w:hAnsi="Impact"/>
                      <w:sz w:val="40"/>
                      <w:szCs w:val="40"/>
                      <w:u w:val="single"/>
                    </w:rPr>
                  </w:pPr>
                  <w:r w:rsidRPr="00CE4113">
                    <w:rPr>
                      <w:rFonts w:ascii="Impact" w:hAnsi="Impact"/>
                      <w:sz w:val="40"/>
                      <w:szCs w:val="40"/>
                    </w:rPr>
                    <w:t xml:space="preserve">Important Dates and </w:t>
                  </w:r>
                  <w:r w:rsidRPr="005A29CF">
                    <w:rPr>
                      <w:rFonts w:ascii="Impact" w:hAnsi="Impact"/>
                      <w:sz w:val="40"/>
                      <w:szCs w:val="40"/>
                      <w:u w:val="single"/>
                    </w:rPr>
                    <w:t>Upcoming Events:</w:t>
                  </w:r>
                </w:p>
                <w:p w14:paraId="3A473199" w14:textId="1CF87687" w:rsidR="00EB76DD" w:rsidRDefault="00392991" w:rsidP="00A2600F">
                  <w:pPr>
                    <w:pStyle w:val="ListParagraph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March 13 Early Release </w:t>
                  </w:r>
                  <w:r w:rsidR="00330DE6">
                    <w:rPr>
                      <w:rFonts w:ascii="Comic Sans MS" w:hAnsi="Comic Sans MS"/>
                    </w:rPr>
                    <w:t>S</w:t>
                  </w:r>
                  <w:r w:rsidR="00EB76DD">
                    <w:rPr>
                      <w:rFonts w:ascii="Comic Sans MS" w:hAnsi="Comic Sans MS"/>
                    </w:rPr>
                    <w:t>chool</w:t>
                  </w:r>
                  <w:r>
                    <w:rPr>
                      <w:rFonts w:ascii="Comic Sans MS" w:hAnsi="Comic Sans MS"/>
                    </w:rPr>
                    <w:t>/</w:t>
                  </w:r>
                  <w:r w:rsidR="00EB76DD">
                    <w:rPr>
                      <w:rFonts w:ascii="Comic Sans MS" w:hAnsi="Comic Sans MS"/>
                    </w:rPr>
                    <w:t xml:space="preserve">Teacher Planning </w:t>
                  </w:r>
                </w:p>
                <w:p w14:paraId="772A1BE7" w14:textId="30C9B349" w:rsidR="00400CDA" w:rsidRDefault="00EB76DD" w:rsidP="00A2600F">
                  <w:pPr>
                    <w:pStyle w:val="ListParagraph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Movie </w:t>
                  </w:r>
                  <w:r w:rsidR="00330DE6">
                    <w:rPr>
                      <w:rFonts w:ascii="Comic Sans MS" w:hAnsi="Comic Sans MS"/>
                    </w:rPr>
                    <w:t>N</w:t>
                  </w:r>
                  <w:r>
                    <w:rPr>
                      <w:rFonts w:ascii="Comic Sans MS" w:hAnsi="Comic Sans MS"/>
                    </w:rPr>
                    <w:t>ight to be TBD</w:t>
                  </w:r>
                </w:p>
                <w:p w14:paraId="24CD5F0F" w14:textId="3F0BCA6C" w:rsidR="00EB76DD" w:rsidRDefault="00EB76DD" w:rsidP="00A2600F">
                  <w:pPr>
                    <w:pStyle w:val="ListParagraph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Report </w:t>
                  </w:r>
                  <w:r w:rsidR="00330DE6">
                    <w:rPr>
                      <w:rFonts w:ascii="Comic Sans MS" w:hAnsi="Comic Sans MS"/>
                    </w:rPr>
                    <w:t>C</w:t>
                  </w:r>
                  <w:r>
                    <w:rPr>
                      <w:rFonts w:ascii="Comic Sans MS" w:hAnsi="Comic Sans MS"/>
                    </w:rPr>
                    <w:t xml:space="preserve">ards </w:t>
                  </w:r>
                </w:p>
                <w:p w14:paraId="2F4C0513" w14:textId="4221869C" w:rsidR="00EB76DD" w:rsidRDefault="00EB76DD" w:rsidP="00A2600F">
                  <w:pPr>
                    <w:pStyle w:val="ListParagraph"/>
                    <w:rPr>
                      <w:rFonts w:ascii="Comic Sans MS" w:hAnsi="Comic Sans MS"/>
                    </w:rPr>
                  </w:pPr>
                </w:p>
                <w:p w14:paraId="39A75F88" w14:textId="77777777" w:rsidR="00EB76DD" w:rsidRPr="00055E3F" w:rsidRDefault="00EB76DD" w:rsidP="00A2600F">
                  <w:pPr>
                    <w:pStyle w:val="ListParagraph"/>
                    <w:rPr>
                      <w:rFonts w:ascii="Comic Sans MS" w:hAnsi="Comic Sans MS"/>
                    </w:rPr>
                  </w:pPr>
                </w:p>
              </w:txbxContent>
            </v:textbox>
          </v:shape>
        </w:pict>
      </w:r>
      <w:r w:rsidR="002642E9">
        <w:rPr>
          <w:noProof/>
        </w:rPr>
        <w:pict w14:anchorId="418D6434">
          <v:shape id="_x0000_s1027" type="#_x0000_t202" style="position:absolute;left:0;text-align:left;margin-left:255pt;margin-top:11.25pt;width:237.45pt;height:180.5pt;z-index:251663360;mso-width-relative:margin;mso-height-relative:margin" stroked="f" strokeweight="1.75pt">
            <v:stroke dashstyle="1 1" endcap="round"/>
            <v:textbox style="mso-next-textbox:#_x0000_s1027">
              <w:txbxContent>
                <w:p w14:paraId="736604F4" w14:textId="77777777" w:rsidR="004D1B44" w:rsidRPr="004D1B44" w:rsidRDefault="004D1B44" w:rsidP="004D1B44">
                  <w:pPr>
                    <w:jc w:val="center"/>
                    <w:rPr>
                      <w:rFonts w:ascii="Rockwell" w:hAnsi="Rockwell"/>
                      <w:b/>
                      <w:bCs/>
                      <w:u w:val="single"/>
                    </w:rPr>
                  </w:pPr>
                  <w:r w:rsidRPr="004D1B44">
                    <w:rPr>
                      <w:rFonts w:ascii="Rockwell" w:hAnsi="Rockwell"/>
                      <w:b/>
                      <w:bCs/>
                      <w:u w:val="single"/>
                    </w:rPr>
                    <w:t>Special &amp; Dress Down Days</w:t>
                  </w:r>
                </w:p>
                <w:p w14:paraId="2BD8EDEB" w14:textId="0B083E49" w:rsidR="004D1B44" w:rsidRDefault="004D1B44" w:rsidP="004D1B44">
                  <w:pPr>
                    <w:jc w:val="center"/>
                    <w:rPr>
                      <w:rFonts w:ascii="Rockwell" w:hAnsi="Rockwell"/>
                      <w:sz w:val="20"/>
                      <w:szCs w:val="20"/>
                    </w:rPr>
                  </w:pPr>
                  <w:r w:rsidRPr="00576C8B">
                    <w:rPr>
                      <w:rFonts w:ascii="Century Gothic" w:hAnsi="Century Gothic"/>
                      <w:sz w:val="18"/>
                      <w:szCs w:val="18"/>
                    </w:rPr>
                    <w:t>Our P.E and art days are Wednesday and Fridays. Students should wear their P.E school uniform in those days and remember</w:t>
                  </w:r>
                  <w:r>
                    <w:rPr>
                      <w:rFonts w:ascii="Rockwell" w:hAnsi="Rockwell"/>
                      <w:sz w:val="32"/>
                      <w:szCs w:val="32"/>
                    </w:rPr>
                    <w:t xml:space="preserve"> </w:t>
                  </w:r>
                  <w:r w:rsidRPr="00576C8B">
                    <w:rPr>
                      <w:rFonts w:ascii="Rockwell" w:hAnsi="Rockwell"/>
                      <w:sz w:val="20"/>
                      <w:szCs w:val="20"/>
                    </w:rPr>
                    <w:t>to bring a water</w:t>
                  </w:r>
                  <w:r>
                    <w:rPr>
                      <w:rFonts w:ascii="Rockwell" w:hAnsi="Rockwell"/>
                      <w:sz w:val="20"/>
                      <w:szCs w:val="20"/>
                    </w:rPr>
                    <w:t xml:space="preserve"> </w:t>
                  </w:r>
                  <w:r w:rsidRPr="00576C8B">
                    <w:rPr>
                      <w:rFonts w:ascii="Rockwell" w:hAnsi="Rockwell"/>
                      <w:sz w:val="20"/>
                      <w:szCs w:val="20"/>
                    </w:rPr>
                    <w:t>bottle</w:t>
                  </w:r>
                  <w:r>
                    <w:rPr>
                      <w:rFonts w:ascii="Rockwell" w:hAnsi="Rockwell"/>
                      <w:sz w:val="20"/>
                      <w:szCs w:val="20"/>
                    </w:rPr>
                    <w:t xml:space="preserve"> to stay hydrated. Dress down days is every Thursday. A $1 voluntary donation will be collected.</w:t>
                  </w:r>
                </w:p>
                <w:p w14:paraId="61DFBD4D" w14:textId="77777777" w:rsidR="004D1B44" w:rsidRDefault="004D1B44" w:rsidP="00CE4113">
                  <w:pPr>
                    <w:jc w:val="center"/>
                    <w:rPr>
                      <w:rFonts w:ascii="Rockwell" w:hAnsi="Rockwell"/>
                      <w:sz w:val="20"/>
                      <w:szCs w:val="20"/>
                    </w:rPr>
                  </w:pPr>
                </w:p>
                <w:p w14:paraId="3A3D0508" w14:textId="6EA598B1" w:rsidR="00576C8B" w:rsidRDefault="00576C8B" w:rsidP="00CE4113">
                  <w:pPr>
                    <w:jc w:val="center"/>
                    <w:rPr>
                      <w:rFonts w:ascii="Rockwell" w:hAnsi="Rockwell"/>
                      <w:sz w:val="20"/>
                      <w:szCs w:val="20"/>
                    </w:rPr>
                  </w:pPr>
                  <w:r>
                    <w:rPr>
                      <w:rFonts w:ascii="Rockwell" w:hAnsi="Rockwell"/>
                      <w:sz w:val="20"/>
                      <w:szCs w:val="20"/>
                    </w:rPr>
                    <w:t xml:space="preserve">Ms. Cintia- </w:t>
                  </w:r>
                  <w:hyperlink r:id="rId11" w:history="1">
                    <w:r w:rsidRPr="00681CB8">
                      <w:rPr>
                        <w:rStyle w:val="Hyperlink"/>
                        <w:rFonts w:ascii="Rockwell" w:hAnsi="Rockwell"/>
                        <w:sz w:val="20"/>
                        <w:szCs w:val="20"/>
                      </w:rPr>
                      <w:t>Caguilar@sbmontessoricharter.com</w:t>
                    </w:r>
                  </w:hyperlink>
                </w:p>
                <w:p w14:paraId="78BA3AA5" w14:textId="10B29793" w:rsidR="00576C8B" w:rsidRDefault="00576C8B" w:rsidP="00CE4113">
                  <w:pPr>
                    <w:jc w:val="center"/>
                    <w:rPr>
                      <w:rFonts w:ascii="Rockwell" w:hAnsi="Rockwell"/>
                      <w:sz w:val="20"/>
                      <w:szCs w:val="20"/>
                    </w:rPr>
                  </w:pPr>
                  <w:r>
                    <w:rPr>
                      <w:rFonts w:ascii="Rockwell" w:hAnsi="Rockwell"/>
                      <w:sz w:val="20"/>
                      <w:szCs w:val="20"/>
                    </w:rPr>
                    <w:t xml:space="preserve">Ms. Clara- </w:t>
                  </w:r>
                  <w:hyperlink r:id="rId12" w:history="1">
                    <w:r w:rsidR="00DB213D" w:rsidRPr="00681CB8">
                      <w:rPr>
                        <w:rStyle w:val="Hyperlink"/>
                        <w:rFonts w:ascii="Rockwell" w:hAnsi="Rockwell"/>
                        <w:sz w:val="20"/>
                        <w:szCs w:val="20"/>
                      </w:rPr>
                      <w:t>Crivera@sbmontessoricharter.com</w:t>
                    </w:r>
                  </w:hyperlink>
                </w:p>
                <w:p w14:paraId="34C84615" w14:textId="77777777" w:rsidR="00DB213D" w:rsidRPr="00576C8B" w:rsidRDefault="00DB213D" w:rsidP="00CE4113">
                  <w:pPr>
                    <w:jc w:val="center"/>
                    <w:rPr>
                      <w:rFonts w:ascii="Rockwell" w:hAnsi="Rockwell"/>
                      <w:sz w:val="20"/>
                      <w:szCs w:val="20"/>
                    </w:rPr>
                  </w:pPr>
                </w:p>
                <w:p w14:paraId="093FC056" w14:textId="473D463B" w:rsidR="00CE4113" w:rsidRPr="00676E4C" w:rsidRDefault="00BE08AF" w:rsidP="00CE4113">
                  <w:pPr>
                    <w:jc w:val="center"/>
                    <w:rPr>
                      <w:rFonts w:ascii="Rockwell" w:hAnsi="Rockwell"/>
                      <w:sz w:val="32"/>
                      <w:szCs w:val="32"/>
                    </w:rPr>
                  </w:pPr>
                  <w:r w:rsidRPr="00BE08AF">
                    <w:rPr>
                      <w:noProof/>
                    </w:rPr>
                    <w:drawing>
                      <wp:inline distT="0" distB="0" distL="0" distR="0" wp14:anchorId="5F6A9159" wp14:editId="5F93E176">
                        <wp:extent cx="1228725" cy="819150"/>
                        <wp:effectExtent l="0" t="0" r="0" b="0"/>
                        <wp:docPr id="159722663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87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31B3AC2D" w14:textId="16F7E3AE" w:rsidR="00F66751" w:rsidRPr="00F66751" w:rsidRDefault="00F66751" w:rsidP="00F66751"/>
    <w:p w14:paraId="54E0F684" w14:textId="7BDDD7DE" w:rsidR="00F66751" w:rsidRPr="00F66751" w:rsidRDefault="00F66751" w:rsidP="00F66751"/>
    <w:p w14:paraId="555DFA52" w14:textId="77777777" w:rsidR="00F66751" w:rsidRPr="00F66751" w:rsidRDefault="00F66751" w:rsidP="00F66751"/>
    <w:p w14:paraId="115909DD" w14:textId="6825A248" w:rsidR="00CE4113" w:rsidRDefault="00CE4113" w:rsidP="00F66751"/>
    <w:p w14:paraId="37682E6F" w14:textId="32CA1B63" w:rsidR="009C4BD6" w:rsidRPr="009C4BD6" w:rsidRDefault="009C4BD6" w:rsidP="009C4BD6"/>
    <w:p w14:paraId="0E896E40" w14:textId="49573317" w:rsidR="009C4BD6" w:rsidRPr="009C4BD6" w:rsidRDefault="009C4BD6" w:rsidP="009C4BD6"/>
    <w:p w14:paraId="314FC8C8" w14:textId="5CD668D0" w:rsidR="009C4BD6" w:rsidRPr="009C4BD6" w:rsidRDefault="009C4BD6" w:rsidP="009C4BD6"/>
    <w:p w14:paraId="287FCA55" w14:textId="4981DF64" w:rsidR="009C4BD6" w:rsidRPr="009C4BD6" w:rsidRDefault="009C4BD6" w:rsidP="009C4BD6"/>
    <w:p w14:paraId="1663E83B" w14:textId="11D0DE4D" w:rsidR="009C4BD6" w:rsidRPr="009C4BD6" w:rsidRDefault="009C4BD6" w:rsidP="009C4BD6"/>
    <w:p w14:paraId="14ECF2A9" w14:textId="61260A32" w:rsidR="009C4BD6" w:rsidRPr="009C4BD6" w:rsidRDefault="009C4BD6" w:rsidP="009C4BD6"/>
    <w:p w14:paraId="0B6200FA" w14:textId="49CC1E02" w:rsidR="009C4BD6" w:rsidRDefault="009C4BD6" w:rsidP="009C4BD6"/>
    <w:p w14:paraId="36A80C7E" w14:textId="67F4087A" w:rsidR="009C4BD6" w:rsidRDefault="009C4BD6" w:rsidP="009C4BD6"/>
    <w:p w14:paraId="17F60DD5" w14:textId="489410B5" w:rsidR="009C4BD6" w:rsidRDefault="009C4BD6" w:rsidP="009C4BD6">
      <w:pPr>
        <w:tabs>
          <w:tab w:val="left" w:pos="7620"/>
        </w:tabs>
      </w:pPr>
      <w:r>
        <w:tab/>
      </w:r>
    </w:p>
    <w:p w14:paraId="7351D055" w14:textId="24B25241" w:rsidR="009C4BD6" w:rsidRDefault="009C4BD6" w:rsidP="009C4BD6">
      <w:pPr>
        <w:tabs>
          <w:tab w:val="left" w:pos="7620"/>
        </w:tabs>
      </w:pPr>
    </w:p>
    <w:p w14:paraId="0FFD8FF6" w14:textId="1F64F382" w:rsidR="009C4BD6" w:rsidRPr="009C4BD6" w:rsidRDefault="009C4BD6" w:rsidP="005F1B90">
      <w:pPr>
        <w:pStyle w:val="ListParagraph"/>
        <w:tabs>
          <w:tab w:val="left" w:pos="7620"/>
        </w:tabs>
      </w:pPr>
      <w:r>
        <w:t xml:space="preserve"> </w:t>
      </w:r>
    </w:p>
    <w:sectPr w:rsidR="009C4BD6" w:rsidRPr="009C4BD6" w:rsidSect="009100D8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73B27" w14:textId="77777777" w:rsidR="009C4DE7" w:rsidRDefault="009C4DE7" w:rsidP="00CE4113">
      <w:r>
        <w:separator/>
      </w:r>
    </w:p>
  </w:endnote>
  <w:endnote w:type="continuationSeparator" w:id="0">
    <w:p w14:paraId="47BCB8FF" w14:textId="77777777" w:rsidR="009C4DE7" w:rsidRDefault="009C4DE7" w:rsidP="00CE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charset w:val="00"/>
    <w:family w:val="script"/>
    <w:pitch w:val="variable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38454" w14:textId="66EFDA7C" w:rsidR="00CE4113" w:rsidRDefault="00CE4113" w:rsidP="00243098">
    <w:pPr>
      <w:pStyle w:val="Footer"/>
      <w:rPr>
        <w:rFonts w:ascii="Kristen ITC" w:hAnsi="Kristen ITC"/>
        <w:sz w:val="36"/>
        <w:szCs w:val="36"/>
      </w:rPr>
    </w:pPr>
  </w:p>
  <w:p w14:paraId="3D386ACD" w14:textId="13052BDA" w:rsidR="00CE4113" w:rsidRPr="00CE4113" w:rsidRDefault="00CE4113" w:rsidP="00CE4113">
    <w:pPr>
      <w:pStyle w:val="Footer"/>
      <w:jc w:val="center"/>
      <w:rPr>
        <w:rFonts w:ascii="Kristen ITC" w:hAnsi="Kristen ITC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06238" w14:textId="77777777" w:rsidR="009C4DE7" w:rsidRDefault="009C4DE7" w:rsidP="00CE4113">
      <w:r>
        <w:separator/>
      </w:r>
    </w:p>
  </w:footnote>
  <w:footnote w:type="continuationSeparator" w:id="0">
    <w:p w14:paraId="62CB7700" w14:textId="77777777" w:rsidR="009C4DE7" w:rsidRDefault="009C4DE7" w:rsidP="00CE4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496F"/>
    <w:multiLevelType w:val="hybridMultilevel"/>
    <w:tmpl w:val="E6029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E6749"/>
    <w:multiLevelType w:val="hybridMultilevel"/>
    <w:tmpl w:val="3D30E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674CA"/>
    <w:multiLevelType w:val="hybridMultilevel"/>
    <w:tmpl w:val="83028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407665">
    <w:abstractNumId w:val="2"/>
  </w:num>
  <w:num w:numId="2" w16cid:durableId="207571674">
    <w:abstractNumId w:val="1"/>
  </w:num>
  <w:num w:numId="3" w16cid:durableId="28759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113"/>
    <w:rsid w:val="0004588B"/>
    <w:rsid w:val="00055E3F"/>
    <w:rsid w:val="001828C0"/>
    <w:rsid w:val="00190A31"/>
    <w:rsid w:val="001A3BBC"/>
    <w:rsid w:val="001A707F"/>
    <w:rsid w:val="00210C12"/>
    <w:rsid w:val="00217319"/>
    <w:rsid w:val="00243098"/>
    <w:rsid w:val="002623E3"/>
    <w:rsid w:val="002642E9"/>
    <w:rsid w:val="00276045"/>
    <w:rsid w:val="00294FE5"/>
    <w:rsid w:val="00330DE6"/>
    <w:rsid w:val="003560AB"/>
    <w:rsid w:val="00367819"/>
    <w:rsid w:val="00392991"/>
    <w:rsid w:val="003D0C98"/>
    <w:rsid w:val="00400CDA"/>
    <w:rsid w:val="004048E7"/>
    <w:rsid w:val="004244C1"/>
    <w:rsid w:val="00445708"/>
    <w:rsid w:val="00465060"/>
    <w:rsid w:val="00482A83"/>
    <w:rsid w:val="00497E2A"/>
    <w:rsid w:val="004A5F18"/>
    <w:rsid w:val="004C5D72"/>
    <w:rsid w:val="004C6164"/>
    <w:rsid w:val="004D1B44"/>
    <w:rsid w:val="005034E2"/>
    <w:rsid w:val="00532DEE"/>
    <w:rsid w:val="00535F82"/>
    <w:rsid w:val="00576C8B"/>
    <w:rsid w:val="005A29CF"/>
    <w:rsid w:val="005F1B90"/>
    <w:rsid w:val="00613AF8"/>
    <w:rsid w:val="006C1E7F"/>
    <w:rsid w:val="00712F0C"/>
    <w:rsid w:val="007F36EF"/>
    <w:rsid w:val="008145F0"/>
    <w:rsid w:val="0082191B"/>
    <w:rsid w:val="00834A8E"/>
    <w:rsid w:val="008351AD"/>
    <w:rsid w:val="00837485"/>
    <w:rsid w:val="00837DCA"/>
    <w:rsid w:val="00897DF0"/>
    <w:rsid w:val="00900D97"/>
    <w:rsid w:val="009100D8"/>
    <w:rsid w:val="009230F4"/>
    <w:rsid w:val="00932F61"/>
    <w:rsid w:val="00994E73"/>
    <w:rsid w:val="009C4BD6"/>
    <w:rsid w:val="009C4DE7"/>
    <w:rsid w:val="00A2600F"/>
    <w:rsid w:val="00A36BE4"/>
    <w:rsid w:val="00A94649"/>
    <w:rsid w:val="00AA08E2"/>
    <w:rsid w:val="00B5421E"/>
    <w:rsid w:val="00B624AB"/>
    <w:rsid w:val="00B819BE"/>
    <w:rsid w:val="00B948D6"/>
    <w:rsid w:val="00BB6816"/>
    <w:rsid w:val="00BE08AF"/>
    <w:rsid w:val="00BF1F5E"/>
    <w:rsid w:val="00C635BF"/>
    <w:rsid w:val="00CC273B"/>
    <w:rsid w:val="00CD1058"/>
    <w:rsid w:val="00CE2E0A"/>
    <w:rsid w:val="00CE4113"/>
    <w:rsid w:val="00CE7147"/>
    <w:rsid w:val="00CF0E0A"/>
    <w:rsid w:val="00D12CCB"/>
    <w:rsid w:val="00D46962"/>
    <w:rsid w:val="00D6156F"/>
    <w:rsid w:val="00DB213D"/>
    <w:rsid w:val="00DB62D9"/>
    <w:rsid w:val="00DB6FB4"/>
    <w:rsid w:val="00DC07CB"/>
    <w:rsid w:val="00E0434F"/>
    <w:rsid w:val="00E40AAD"/>
    <w:rsid w:val="00E71027"/>
    <w:rsid w:val="00E80192"/>
    <w:rsid w:val="00EB76DD"/>
    <w:rsid w:val="00EE4695"/>
    <w:rsid w:val="00F66751"/>
    <w:rsid w:val="00F962C9"/>
    <w:rsid w:val="00FA5185"/>
    <w:rsid w:val="00FD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535C1BE7"/>
  <w15:docId w15:val="{CC58FC04-8838-434D-B94E-003CF6A6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B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1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41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11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41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11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55E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24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4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24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rivera@sbmontessoricharter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guilar@sbmontessoricharter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SPSD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Clara Rivera</cp:lastModifiedBy>
  <cp:revision>2</cp:revision>
  <cp:lastPrinted>2013-08-18T18:31:00Z</cp:lastPrinted>
  <dcterms:created xsi:type="dcterms:W3CDTF">2026-02-22T15:21:00Z</dcterms:created>
  <dcterms:modified xsi:type="dcterms:W3CDTF">2026-02-22T15:21:00Z</dcterms:modified>
</cp:coreProperties>
</file>