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C7E6"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National School Lunch Program (NSLP)</w:t>
      </w:r>
    </w:p>
    <w:p w14:paraId="79DAA229"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The </w:t>
      </w:r>
      <w:r w:rsidRPr="00B54C8F">
        <w:rPr>
          <w:rFonts w:ascii="Times New Roman" w:eastAsia="Times New Roman" w:hAnsi="Times New Roman" w:cs="Times New Roman"/>
          <w:b/>
          <w:bCs/>
          <w:kern w:val="0"/>
          <w14:ligatures w14:val="none"/>
        </w:rPr>
        <w:t>National School Lunch Program (NSLP)</w:t>
      </w:r>
      <w:r w:rsidRPr="00B54C8F">
        <w:rPr>
          <w:rFonts w:ascii="Times New Roman" w:eastAsia="Times New Roman" w:hAnsi="Times New Roman" w:cs="Times New Roman"/>
          <w:kern w:val="0"/>
          <w14:ligatures w14:val="none"/>
        </w:rPr>
        <w:t xml:space="preserve"> is a federally assisted meal program that provides nutritious, low-cost, or free lunches to students in public schools, private nonprofit schools, and residential child care institutions. The program is designed to ensure that children receive the nutrition they need to support healthy growth, learning, and overall well-being.</w:t>
      </w:r>
    </w:p>
    <w:p w14:paraId="538BF667"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The NSLP promotes balanced meals that meet federal nutrition standards and encourages healthy eating habits through initiatives such as </w:t>
      </w:r>
      <w:r w:rsidRPr="00B54C8F">
        <w:rPr>
          <w:rFonts w:ascii="Times New Roman" w:eastAsia="Times New Roman" w:hAnsi="Times New Roman" w:cs="Times New Roman"/>
          <w:b/>
          <w:bCs/>
          <w:kern w:val="0"/>
          <w14:ligatures w14:val="none"/>
        </w:rPr>
        <w:t>Smart Snacks in School</w:t>
      </w:r>
      <w:r w:rsidRPr="00B54C8F">
        <w:rPr>
          <w:rFonts w:ascii="Times New Roman" w:eastAsia="Times New Roman" w:hAnsi="Times New Roman" w:cs="Times New Roman"/>
          <w:kern w:val="0"/>
          <w14:ligatures w14:val="none"/>
        </w:rPr>
        <w:t>, which set guidelines for foods and beverages sold during the school day.</w:t>
      </w:r>
    </w:p>
    <w:p w14:paraId="3B78C2D5"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455B27AC">
          <v:rect id="_x0000_i1025" style="width:0;height:1.5pt" o:hralign="center" o:hrstd="t" o:hr="t" fillcolor="#a0a0a0" stroked="f"/>
        </w:pict>
      </w:r>
    </w:p>
    <w:p w14:paraId="22D7310F"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Program Benefits</w:t>
      </w:r>
    </w:p>
    <w:p w14:paraId="3481D176"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b/>
          <w:bCs/>
          <w:kern w:val="0"/>
          <w14:ligatures w14:val="none"/>
        </w:rPr>
        <w:t>Improved Academic Performance</w:t>
      </w:r>
      <w:r w:rsidRPr="00B54C8F">
        <w:rPr>
          <w:rFonts w:ascii="Times New Roman" w:eastAsia="Times New Roman" w:hAnsi="Times New Roman" w:cs="Times New Roman"/>
          <w:kern w:val="0"/>
          <w14:ligatures w14:val="none"/>
        </w:rPr>
        <w:br/>
        <w:t>Well-nourished students are better able to focus, participate in classroom activities, and succeed academically.</w:t>
      </w:r>
    </w:p>
    <w:p w14:paraId="734D5A81"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b/>
          <w:bCs/>
          <w:kern w:val="0"/>
          <w14:ligatures w14:val="none"/>
        </w:rPr>
        <w:t>Increased Nutritional Intake</w:t>
      </w:r>
      <w:r w:rsidRPr="00B54C8F">
        <w:rPr>
          <w:rFonts w:ascii="Times New Roman" w:eastAsia="Times New Roman" w:hAnsi="Times New Roman" w:cs="Times New Roman"/>
          <w:kern w:val="0"/>
          <w14:ligatures w14:val="none"/>
        </w:rPr>
        <w:br/>
        <w:t>The program helps students consume balanced meals that include fruits, vegetables, whole grains, and other nutritious foods.</w:t>
      </w:r>
    </w:p>
    <w:p w14:paraId="7996015E"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550DD451">
          <v:rect id="_x0000_i1026" style="width:0;height:1.5pt" o:hralign="center" o:hrstd="t" o:hr="t" fillcolor="#a0a0a0" stroked="f"/>
        </w:pict>
      </w:r>
    </w:p>
    <w:p w14:paraId="0ABF72C1"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Role of the Florida Department of Agriculture and Consumer Services (FDACS)</w:t>
      </w:r>
    </w:p>
    <w:p w14:paraId="6DA21679"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The </w:t>
      </w:r>
      <w:r w:rsidRPr="00B54C8F">
        <w:rPr>
          <w:rFonts w:ascii="Times New Roman" w:eastAsia="Times New Roman" w:hAnsi="Times New Roman" w:cs="Times New Roman"/>
          <w:b/>
          <w:bCs/>
          <w:kern w:val="0"/>
          <w14:ligatures w14:val="none"/>
        </w:rPr>
        <w:t>Florida Department of Agriculture and Consumer Services (FDACS)</w:t>
      </w:r>
      <w:r w:rsidRPr="00B54C8F">
        <w:rPr>
          <w:rFonts w:ascii="Times New Roman" w:eastAsia="Times New Roman" w:hAnsi="Times New Roman" w:cs="Times New Roman"/>
          <w:kern w:val="0"/>
          <w14:ligatures w14:val="none"/>
        </w:rPr>
        <w:t xml:space="preserve"> administers the National School Lunch Program in Florida. FDACS provides guidance, training, and technical assistance to participating schools and ensures compliance with federal and state regulations.</w:t>
      </w:r>
    </w:p>
    <w:p w14:paraId="7E452148"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0E970850">
          <v:rect id="_x0000_i1027" style="width:0;height:1.5pt" o:hralign="center" o:hrstd="t" o:hr="t" fillcolor="#a0a0a0" stroked="f"/>
        </w:pict>
      </w:r>
    </w:p>
    <w:p w14:paraId="3D1AB4C7"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Sponsor Responsibilities</w:t>
      </w:r>
    </w:p>
    <w:p w14:paraId="4496063E"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Schools that participate in the National School Lunch Program must:</w:t>
      </w:r>
    </w:p>
    <w:p w14:paraId="4A7A4B18"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Complete the required application and approval process with FDACS.</w:t>
      </w:r>
    </w:p>
    <w:p w14:paraId="509FB800"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Participate in Child Nutrition Program training.</w:t>
      </w:r>
    </w:p>
    <w:p w14:paraId="1A62C180"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Maintain documentation related to student eligibility and meal benefits.</w:t>
      </w:r>
    </w:p>
    <w:p w14:paraId="59A61BBF"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Maintain accurate records of meal production and service.</w:t>
      </w:r>
    </w:p>
    <w:p w14:paraId="54835CD5"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Maintain food purchasing and inventory records.</w:t>
      </w:r>
    </w:p>
    <w:p w14:paraId="4E8D272D" w14:textId="77777777" w:rsidR="00B54C8F" w:rsidRPr="00B54C8F" w:rsidRDefault="00B54C8F" w:rsidP="00B54C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Participate in periodic program reviews conducted by FDACS.</w:t>
      </w:r>
    </w:p>
    <w:p w14:paraId="1824D459"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53269338">
          <v:rect id="_x0000_i1028" style="width:0;height:1.5pt" o:hralign="center" o:hrstd="t" o:hr="t" fillcolor="#a0a0a0" stroked="f"/>
        </w:pict>
      </w:r>
    </w:p>
    <w:p w14:paraId="57F31C7E"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lastRenderedPageBreak/>
        <w:t>Administrative Reviews</w:t>
      </w:r>
    </w:p>
    <w:p w14:paraId="2498F686"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Participating schools are subject to a </w:t>
      </w:r>
      <w:r w:rsidRPr="00B54C8F">
        <w:rPr>
          <w:rFonts w:ascii="Times New Roman" w:eastAsia="Times New Roman" w:hAnsi="Times New Roman" w:cs="Times New Roman"/>
          <w:b/>
          <w:bCs/>
          <w:kern w:val="0"/>
          <w14:ligatures w14:val="none"/>
        </w:rPr>
        <w:t>periodic Administrative Review conducted by FDACS</w:t>
      </w:r>
      <w:r w:rsidRPr="00B54C8F">
        <w:rPr>
          <w:rFonts w:ascii="Times New Roman" w:eastAsia="Times New Roman" w:hAnsi="Times New Roman" w:cs="Times New Roman"/>
          <w:kern w:val="0"/>
          <w14:ligatures w14:val="none"/>
        </w:rPr>
        <w:t>, generally every three years. These reviews evaluate compliance with federal and state program requirements, including nutrition standards, meal counting and claiming procedures, financial management, and overall program administration.</w:t>
      </w:r>
    </w:p>
    <w:p w14:paraId="1B3649F9"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09EAA0FE">
          <v:rect id="_x0000_i1029" style="width:0;height:1.5pt" o:hralign="center" o:hrstd="t" o:hr="t" fillcolor="#a0a0a0" stroked="f"/>
        </w:pict>
      </w:r>
    </w:p>
    <w:p w14:paraId="0CC0A064"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Commitment to Student Health</w:t>
      </w:r>
    </w:p>
    <w:p w14:paraId="54D5C204"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The National School Lunch Program plays a vital role in supporting student health and well-being. By providing nutritious meals and promoting healthy eating habits, the program helps create a learning environment where students can thrive academically and physically.</w:t>
      </w:r>
    </w:p>
    <w:p w14:paraId="2780FB4E" w14:textId="77777777"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092ED4FE">
          <v:rect id="_x0000_i1030" style="width:0;height:1.5pt" o:hralign="center" o:hrstd="t" o:hr="t" fillcolor="#a0a0a0" stroked="f"/>
        </w:pict>
      </w:r>
    </w:p>
    <w:p w14:paraId="1A35AFBD" w14:textId="77777777" w:rsidR="00B54C8F" w:rsidRPr="00B54C8F" w:rsidRDefault="00B54C8F" w:rsidP="00B54C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C8F">
        <w:rPr>
          <w:rFonts w:ascii="Times New Roman" w:eastAsia="Times New Roman" w:hAnsi="Times New Roman" w:cs="Times New Roman"/>
          <w:b/>
          <w:bCs/>
          <w:kern w:val="0"/>
          <w:sz w:val="27"/>
          <w:szCs w:val="27"/>
          <w14:ligatures w14:val="none"/>
        </w:rPr>
        <w:t>Non-Discrimination Statement</w:t>
      </w:r>
    </w:p>
    <w:p w14:paraId="18A39551"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South Broward Montessori Charter School is committed to providing equal access to our nutrition programs for all individuals. We do not discriminate on the basis of race, color, national origin, sex, disability, age, or any other protected characteristic.</w:t>
      </w:r>
    </w:p>
    <w:p w14:paraId="56A40BFB"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We encourage all families and students to participate in our programs and are dedicated to ensuring that everyone is informed of their rights.</w:t>
      </w:r>
    </w:p>
    <w:p w14:paraId="6E6C87EE"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For more information about our nutrition services, please contact:</w:t>
      </w:r>
    </w:p>
    <w:p w14:paraId="54A796F1"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b/>
          <w:bCs/>
          <w:kern w:val="0"/>
          <w14:ligatures w14:val="none"/>
        </w:rPr>
        <w:t>Ms. Diana Lay de la Hoz Collera</w:t>
      </w:r>
      <w:r w:rsidRPr="00B54C8F">
        <w:rPr>
          <w:rFonts w:ascii="Times New Roman" w:eastAsia="Times New Roman" w:hAnsi="Times New Roman" w:cs="Times New Roman"/>
          <w:kern w:val="0"/>
          <w14:ligatures w14:val="none"/>
        </w:rPr>
        <w:br/>
        <w:t>Student Services Coordinator / School Lunch Program</w:t>
      </w:r>
      <w:r w:rsidRPr="00B54C8F">
        <w:rPr>
          <w:rFonts w:ascii="Times New Roman" w:eastAsia="Times New Roman" w:hAnsi="Times New Roman" w:cs="Times New Roman"/>
          <w:kern w:val="0"/>
          <w14:ligatures w14:val="none"/>
        </w:rPr>
        <w:br/>
      </w:r>
      <w:r w:rsidRPr="00B54C8F">
        <w:rPr>
          <w:rFonts w:ascii="Segoe UI Emoji" w:eastAsia="Times New Roman" w:hAnsi="Segoe UI Emoji" w:cs="Segoe UI Emoji"/>
          <w:kern w:val="0"/>
          <w14:ligatures w14:val="none"/>
        </w:rPr>
        <w:t>📧</w:t>
      </w:r>
      <w:r w:rsidRPr="00B54C8F">
        <w:rPr>
          <w:rFonts w:ascii="Times New Roman" w:eastAsia="Times New Roman" w:hAnsi="Times New Roman" w:cs="Times New Roman"/>
          <w:kern w:val="0"/>
          <w14:ligatures w14:val="none"/>
        </w:rPr>
        <w:t xml:space="preserve"> ddelahozcollera@sbmontessoricharter.com</w:t>
      </w:r>
      <w:r w:rsidRPr="00B54C8F">
        <w:rPr>
          <w:rFonts w:ascii="Times New Roman" w:eastAsia="Times New Roman" w:hAnsi="Times New Roman" w:cs="Times New Roman"/>
          <w:kern w:val="0"/>
          <w14:ligatures w14:val="none"/>
        </w:rPr>
        <w:br/>
      </w:r>
      <w:r w:rsidRPr="00B54C8F">
        <w:rPr>
          <w:rFonts w:ascii="Segoe UI Emoji" w:eastAsia="Times New Roman" w:hAnsi="Segoe UI Emoji" w:cs="Segoe UI Emoji"/>
          <w:kern w:val="0"/>
          <w14:ligatures w14:val="none"/>
        </w:rPr>
        <w:t>📞</w:t>
      </w:r>
      <w:r w:rsidRPr="00B54C8F">
        <w:rPr>
          <w:rFonts w:ascii="Times New Roman" w:eastAsia="Times New Roman" w:hAnsi="Times New Roman" w:cs="Times New Roman"/>
          <w:kern w:val="0"/>
          <w14:ligatures w14:val="none"/>
        </w:rPr>
        <w:t xml:space="preserve"> 954-251-1443 ext. 103</w:t>
      </w:r>
    </w:p>
    <w:p w14:paraId="3C568187"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lang w:val="es-ES"/>
          <w14:ligatures w14:val="none"/>
        </w:rPr>
      </w:pPr>
      <w:r w:rsidRPr="00B54C8F">
        <w:rPr>
          <w:rFonts w:ascii="Times New Roman" w:eastAsia="Times New Roman" w:hAnsi="Times New Roman" w:cs="Times New Roman"/>
          <w:b/>
          <w:bCs/>
          <w:kern w:val="0"/>
          <w:lang w:val="es-ES"/>
          <w14:ligatures w14:val="none"/>
        </w:rPr>
        <w:t>Ms. Livia Moreno</w:t>
      </w:r>
      <w:r w:rsidRPr="00B54C8F">
        <w:rPr>
          <w:rFonts w:ascii="Times New Roman" w:eastAsia="Times New Roman" w:hAnsi="Times New Roman" w:cs="Times New Roman"/>
          <w:kern w:val="0"/>
          <w:lang w:val="es-ES"/>
          <w14:ligatures w14:val="none"/>
        </w:rPr>
        <w:br/>
        <w:t>Principal</w:t>
      </w:r>
      <w:r w:rsidRPr="00B54C8F">
        <w:rPr>
          <w:rFonts w:ascii="Times New Roman" w:eastAsia="Times New Roman" w:hAnsi="Times New Roman" w:cs="Times New Roman"/>
          <w:kern w:val="0"/>
          <w:lang w:val="es-ES"/>
          <w14:ligatures w14:val="none"/>
        </w:rPr>
        <w:br/>
      </w:r>
      <w:r w:rsidRPr="00B54C8F">
        <w:rPr>
          <w:rFonts w:ascii="Segoe UI Emoji" w:eastAsia="Times New Roman" w:hAnsi="Segoe UI Emoji" w:cs="Segoe UI Emoji"/>
          <w:kern w:val="0"/>
          <w14:ligatures w14:val="none"/>
        </w:rPr>
        <w:t>📧</w:t>
      </w:r>
      <w:r w:rsidRPr="00B54C8F">
        <w:rPr>
          <w:rFonts w:ascii="Times New Roman" w:eastAsia="Times New Roman" w:hAnsi="Times New Roman" w:cs="Times New Roman"/>
          <w:kern w:val="0"/>
          <w:lang w:val="es-ES"/>
          <w14:ligatures w14:val="none"/>
        </w:rPr>
        <w:t xml:space="preserve"> principal@sbmontessoricharter.com</w:t>
      </w:r>
    </w:p>
    <w:p w14:paraId="5DB3FA0C"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Thank you for being a valued member of our school community.</w:t>
      </w:r>
    </w:p>
    <w:p w14:paraId="6A55180E" w14:textId="77777777" w:rsidR="0092635C" w:rsidRDefault="0092635C"/>
    <w:p w14:paraId="04DF4C55" w14:textId="77777777" w:rsidR="00B54C8F" w:rsidRDefault="00B54C8F"/>
    <w:p w14:paraId="1AB4C443" w14:textId="77777777" w:rsidR="00B54C8F" w:rsidRDefault="00B54C8F"/>
    <w:p w14:paraId="7C5242C2" w14:textId="77777777" w:rsidR="00B54C8F" w:rsidRDefault="00B54C8F"/>
    <w:p w14:paraId="7F537686" w14:textId="77777777" w:rsidR="00B54C8F" w:rsidRPr="00B54C8F" w:rsidRDefault="00B54C8F" w:rsidP="00B54C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4C8F">
        <w:rPr>
          <w:rFonts w:ascii="Times New Roman" w:eastAsia="Times New Roman" w:hAnsi="Times New Roman" w:cs="Times New Roman"/>
          <w:b/>
          <w:bCs/>
          <w:kern w:val="0"/>
          <w:sz w:val="36"/>
          <w:szCs w:val="36"/>
          <w14:ligatures w14:val="none"/>
        </w:rPr>
        <w:lastRenderedPageBreak/>
        <w:t>How to Apply for Free or Reduced-Price Meals</w:t>
      </w:r>
    </w:p>
    <w:p w14:paraId="3FF6ED57"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Families may apply for </w:t>
      </w:r>
      <w:r w:rsidRPr="00B54C8F">
        <w:rPr>
          <w:rFonts w:ascii="Times New Roman" w:eastAsia="Times New Roman" w:hAnsi="Times New Roman" w:cs="Times New Roman"/>
          <w:b/>
          <w:bCs/>
          <w:kern w:val="0"/>
          <w14:ligatures w14:val="none"/>
        </w:rPr>
        <w:t>Free or Reduced-Price Meals</w:t>
      </w:r>
      <w:r w:rsidRPr="00B54C8F">
        <w:rPr>
          <w:rFonts w:ascii="Times New Roman" w:eastAsia="Times New Roman" w:hAnsi="Times New Roman" w:cs="Times New Roman"/>
          <w:kern w:val="0"/>
          <w14:ligatures w14:val="none"/>
        </w:rPr>
        <w:t xml:space="preserve"> at any time during the school year.</w:t>
      </w:r>
    </w:p>
    <w:p w14:paraId="7EFBFA58"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Applications are distributed to all households at the beginning of the school year and are also provided to families when a new student enrolls. Parents or guardians may request an application from the school office at any time.</w:t>
      </w:r>
    </w:p>
    <w:p w14:paraId="23BFF6B6"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Completed applications should be returned to the school for processing. Eligibility is determined based on federal income guidelines established annually by the United States Department of Agriculture (USDA).</w:t>
      </w:r>
    </w:p>
    <w:p w14:paraId="16685799"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Applications are available in multiple languages to ensure access for all families. Assistance completing the application is available upon request.</w:t>
      </w:r>
    </w:p>
    <w:p w14:paraId="3BF533E4"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If you have questions about the application process or eligibility requirements, please contact:</w:t>
      </w:r>
    </w:p>
    <w:p w14:paraId="48D48B38"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b/>
          <w:bCs/>
          <w:kern w:val="0"/>
          <w14:ligatures w14:val="none"/>
        </w:rPr>
        <w:t>Ms. Diana Lay de la Hoz Collera</w:t>
      </w:r>
      <w:r w:rsidRPr="00B54C8F">
        <w:rPr>
          <w:rFonts w:ascii="Times New Roman" w:eastAsia="Times New Roman" w:hAnsi="Times New Roman" w:cs="Times New Roman"/>
          <w:kern w:val="0"/>
          <w14:ligatures w14:val="none"/>
        </w:rPr>
        <w:br/>
        <w:t>School Lunch Program Coordinator</w:t>
      </w:r>
      <w:r w:rsidRPr="00B54C8F">
        <w:rPr>
          <w:rFonts w:ascii="Times New Roman" w:eastAsia="Times New Roman" w:hAnsi="Times New Roman" w:cs="Times New Roman"/>
          <w:kern w:val="0"/>
          <w14:ligatures w14:val="none"/>
        </w:rPr>
        <w:br/>
      </w:r>
      <w:r w:rsidRPr="00B54C8F">
        <w:rPr>
          <w:rFonts w:ascii="Segoe UI Emoji" w:eastAsia="Times New Roman" w:hAnsi="Segoe UI Emoji" w:cs="Segoe UI Emoji"/>
          <w:kern w:val="0"/>
          <w14:ligatures w14:val="none"/>
        </w:rPr>
        <w:t>📧</w:t>
      </w:r>
      <w:r w:rsidRPr="00B54C8F">
        <w:rPr>
          <w:rFonts w:ascii="Times New Roman" w:eastAsia="Times New Roman" w:hAnsi="Times New Roman" w:cs="Times New Roman"/>
          <w:kern w:val="0"/>
          <w14:ligatures w14:val="none"/>
        </w:rPr>
        <w:t xml:space="preserve"> ddelahozcollera@sbmontessoricharter.com</w:t>
      </w:r>
      <w:r w:rsidRPr="00B54C8F">
        <w:rPr>
          <w:rFonts w:ascii="Times New Roman" w:eastAsia="Times New Roman" w:hAnsi="Times New Roman" w:cs="Times New Roman"/>
          <w:kern w:val="0"/>
          <w14:ligatures w14:val="none"/>
        </w:rPr>
        <w:br/>
      </w:r>
      <w:r w:rsidRPr="00B54C8F">
        <w:rPr>
          <w:rFonts w:ascii="Segoe UI Emoji" w:eastAsia="Times New Roman" w:hAnsi="Segoe UI Emoji" w:cs="Segoe UI Emoji"/>
          <w:kern w:val="0"/>
          <w14:ligatures w14:val="none"/>
        </w:rPr>
        <w:t>📞</w:t>
      </w:r>
      <w:r w:rsidRPr="00B54C8F">
        <w:rPr>
          <w:rFonts w:ascii="Times New Roman" w:eastAsia="Times New Roman" w:hAnsi="Times New Roman" w:cs="Times New Roman"/>
          <w:kern w:val="0"/>
          <w14:ligatures w14:val="none"/>
        </w:rPr>
        <w:t xml:space="preserve"> 954-251-1443 ext. 103</w:t>
      </w:r>
    </w:p>
    <w:p w14:paraId="195FABA3" w14:textId="77777777" w:rsidR="00B54C8F" w:rsidRDefault="00B54C8F" w:rsidP="00B54C8F">
      <w:pPr>
        <w:spacing w:after="0" w:line="240" w:lineRule="auto"/>
        <w:rPr>
          <w:rFonts w:ascii="Times New Roman" w:eastAsia="Times New Roman" w:hAnsi="Times New Roman" w:cs="Times New Roman"/>
          <w:kern w:val="0"/>
          <w14:ligatures w14:val="none"/>
        </w:rPr>
      </w:pPr>
    </w:p>
    <w:p w14:paraId="1EAEA4BB" w14:textId="77777777" w:rsidR="00B54C8F" w:rsidRDefault="00B54C8F" w:rsidP="00B54C8F">
      <w:pPr>
        <w:spacing w:after="0" w:line="240" w:lineRule="auto"/>
        <w:rPr>
          <w:rFonts w:ascii="Times New Roman" w:eastAsia="Times New Roman" w:hAnsi="Times New Roman" w:cs="Times New Roman"/>
          <w:kern w:val="0"/>
          <w14:ligatures w14:val="none"/>
        </w:rPr>
      </w:pPr>
    </w:p>
    <w:p w14:paraId="6981A4EE" w14:textId="77777777" w:rsidR="00B54C8F" w:rsidRDefault="00B54C8F" w:rsidP="00B54C8F">
      <w:pPr>
        <w:spacing w:after="0" w:line="240" w:lineRule="auto"/>
        <w:rPr>
          <w:rFonts w:ascii="Times New Roman" w:eastAsia="Times New Roman" w:hAnsi="Times New Roman" w:cs="Times New Roman"/>
          <w:kern w:val="0"/>
          <w14:ligatures w14:val="none"/>
        </w:rPr>
      </w:pPr>
    </w:p>
    <w:p w14:paraId="1D07DBC7" w14:textId="77777777" w:rsidR="00B54C8F" w:rsidRDefault="00B54C8F" w:rsidP="00B54C8F">
      <w:pPr>
        <w:spacing w:after="0" w:line="240" w:lineRule="auto"/>
        <w:rPr>
          <w:rFonts w:ascii="Times New Roman" w:eastAsia="Times New Roman" w:hAnsi="Times New Roman" w:cs="Times New Roman"/>
          <w:kern w:val="0"/>
          <w14:ligatures w14:val="none"/>
        </w:rPr>
      </w:pPr>
    </w:p>
    <w:p w14:paraId="498D34B3" w14:textId="77777777" w:rsidR="00B54C8F" w:rsidRDefault="00B54C8F" w:rsidP="00B54C8F">
      <w:pPr>
        <w:spacing w:after="0" w:line="240" w:lineRule="auto"/>
        <w:rPr>
          <w:rFonts w:ascii="Times New Roman" w:eastAsia="Times New Roman" w:hAnsi="Times New Roman" w:cs="Times New Roman"/>
          <w:kern w:val="0"/>
          <w14:ligatures w14:val="none"/>
        </w:rPr>
      </w:pPr>
    </w:p>
    <w:p w14:paraId="273EE7E0" w14:textId="77777777" w:rsidR="00B54C8F" w:rsidRDefault="00B54C8F" w:rsidP="00B54C8F">
      <w:pPr>
        <w:spacing w:after="0" w:line="240" w:lineRule="auto"/>
        <w:rPr>
          <w:rFonts w:ascii="Times New Roman" w:eastAsia="Times New Roman" w:hAnsi="Times New Roman" w:cs="Times New Roman"/>
          <w:kern w:val="0"/>
          <w14:ligatures w14:val="none"/>
        </w:rPr>
      </w:pPr>
    </w:p>
    <w:p w14:paraId="749ABD80" w14:textId="77777777" w:rsidR="00B54C8F" w:rsidRDefault="00B54C8F" w:rsidP="00B54C8F">
      <w:pPr>
        <w:spacing w:after="0" w:line="240" w:lineRule="auto"/>
        <w:rPr>
          <w:rFonts w:ascii="Times New Roman" w:eastAsia="Times New Roman" w:hAnsi="Times New Roman" w:cs="Times New Roman"/>
          <w:kern w:val="0"/>
          <w14:ligatures w14:val="none"/>
        </w:rPr>
      </w:pPr>
    </w:p>
    <w:p w14:paraId="092CF7BB" w14:textId="77777777" w:rsidR="00B54C8F" w:rsidRDefault="00B54C8F" w:rsidP="00B54C8F">
      <w:pPr>
        <w:spacing w:after="0" w:line="240" w:lineRule="auto"/>
        <w:rPr>
          <w:rFonts w:ascii="Times New Roman" w:eastAsia="Times New Roman" w:hAnsi="Times New Roman" w:cs="Times New Roman"/>
          <w:kern w:val="0"/>
          <w14:ligatures w14:val="none"/>
        </w:rPr>
      </w:pPr>
    </w:p>
    <w:p w14:paraId="32C4C04D" w14:textId="77777777" w:rsidR="00B54C8F" w:rsidRDefault="00B54C8F" w:rsidP="00B54C8F">
      <w:pPr>
        <w:spacing w:after="0" w:line="240" w:lineRule="auto"/>
        <w:rPr>
          <w:rFonts w:ascii="Times New Roman" w:eastAsia="Times New Roman" w:hAnsi="Times New Roman" w:cs="Times New Roman"/>
          <w:kern w:val="0"/>
          <w14:ligatures w14:val="none"/>
        </w:rPr>
      </w:pPr>
    </w:p>
    <w:p w14:paraId="701172F0" w14:textId="77777777" w:rsidR="00B54C8F" w:rsidRDefault="00B54C8F" w:rsidP="00B54C8F">
      <w:pPr>
        <w:spacing w:after="0" w:line="240" w:lineRule="auto"/>
        <w:rPr>
          <w:rFonts w:ascii="Times New Roman" w:eastAsia="Times New Roman" w:hAnsi="Times New Roman" w:cs="Times New Roman"/>
          <w:kern w:val="0"/>
          <w14:ligatures w14:val="none"/>
        </w:rPr>
      </w:pPr>
    </w:p>
    <w:p w14:paraId="2CED90C4" w14:textId="77777777" w:rsidR="00B54C8F" w:rsidRDefault="00B54C8F" w:rsidP="00B54C8F">
      <w:pPr>
        <w:spacing w:after="0" w:line="240" w:lineRule="auto"/>
        <w:rPr>
          <w:rFonts w:ascii="Times New Roman" w:eastAsia="Times New Roman" w:hAnsi="Times New Roman" w:cs="Times New Roman"/>
          <w:kern w:val="0"/>
          <w14:ligatures w14:val="none"/>
        </w:rPr>
      </w:pPr>
    </w:p>
    <w:p w14:paraId="5718E385" w14:textId="77777777" w:rsidR="00B54C8F" w:rsidRDefault="00B54C8F" w:rsidP="00B54C8F">
      <w:pPr>
        <w:spacing w:after="0" w:line="240" w:lineRule="auto"/>
        <w:rPr>
          <w:rFonts w:ascii="Times New Roman" w:eastAsia="Times New Roman" w:hAnsi="Times New Roman" w:cs="Times New Roman"/>
          <w:kern w:val="0"/>
          <w14:ligatures w14:val="none"/>
        </w:rPr>
      </w:pPr>
    </w:p>
    <w:p w14:paraId="76B7E611" w14:textId="77777777" w:rsidR="00B54C8F" w:rsidRDefault="00B54C8F" w:rsidP="00B54C8F">
      <w:pPr>
        <w:spacing w:after="0" w:line="240" w:lineRule="auto"/>
        <w:rPr>
          <w:rFonts w:ascii="Times New Roman" w:eastAsia="Times New Roman" w:hAnsi="Times New Roman" w:cs="Times New Roman"/>
          <w:kern w:val="0"/>
          <w14:ligatures w14:val="none"/>
        </w:rPr>
      </w:pPr>
    </w:p>
    <w:p w14:paraId="50DAEE17" w14:textId="77777777" w:rsidR="00B54C8F" w:rsidRDefault="00B54C8F" w:rsidP="00B54C8F">
      <w:pPr>
        <w:spacing w:after="0" w:line="240" w:lineRule="auto"/>
        <w:rPr>
          <w:rFonts w:ascii="Times New Roman" w:eastAsia="Times New Roman" w:hAnsi="Times New Roman" w:cs="Times New Roman"/>
          <w:kern w:val="0"/>
          <w14:ligatures w14:val="none"/>
        </w:rPr>
      </w:pPr>
    </w:p>
    <w:p w14:paraId="0EBCBD7B" w14:textId="77777777" w:rsidR="00B54C8F" w:rsidRDefault="00B54C8F" w:rsidP="00B54C8F">
      <w:pPr>
        <w:spacing w:after="0" w:line="240" w:lineRule="auto"/>
        <w:rPr>
          <w:rFonts w:ascii="Times New Roman" w:eastAsia="Times New Roman" w:hAnsi="Times New Roman" w:cs="Times New Roman"/>
          <w:kern w:val="0"/>
          <w14:ligatures w14:val="none"/>
        </w:rPr>
      </w:pPr>
    </w:p>
    <w:p w14:paraId="01FC6C00" w14:textId="77777777" w:rsidR="00B54C8F" w:rsidRDefault="00B54C8F" w:rsidP="00B54C8F">
      <w:pPr>
        <w:spacing w:after="0" w:line="240" w:lineRule="auto"/>
        <w:rPr>
          <w:rFonts w:ascii="Times New Roman" w:eastAsia="Times New Roman" w:hAnsi="Times New Roman" w:cs="Times New Roman"/>
          <w:kern w:val="0"/>
          <w14:ligatures w14:val="none"/>
        </w:rPr>
      </w:pPr>
    </w:p>
    <w:p w14:paraId="50746A68" w14:textId="77777777" w:rsidR="00B54C8F" w:rsidRDefault="00B54C8F" w:rsidP="00B54C8F">
      <w:pPr>
        <w:spacing w:after="0" w:line="240" w:lineRule="auto"/>
        <w:rPr>
          <w:rFonts w:ascii="Times New Roman" w:eastAsia="Times New Roman" w:hAnsi="Times New Roman" w:cs="Times New Roman"/>
          <w:kern w:val="0"/>
          <w14:ligatures w14:val="none"/>
        </w:rPr>
      </w:pPr>
    </w:p>
    <w:p w14:paraId="6322F555" w14:textId="77777777" w:rsidR="00B54C8F" w:rsidRDefault="00B54C8F" w:rsidP="00B54C8F">
      <w:pPr>
        <w:spacing w:after="0" w:line="240" w:lineRule="auto"/>
        <w:rPr>
          <w:rFonts w:ascii="Times New Roman" w:eastAsia="Times New Roman" w:hAnsi="Times New Roman" w:cs="Times New Roman"/>
          <w:kern w:val="0"/>
          <w14:ligatures w14:val="none"/>
        </w:rPr>
      </w:pPr>
    </w:p>
    <w:p w14:paraId="34BFA954" w14:textId="77777777" w:rsidR="00B54C8F" w:rsidRDefault="00B54C8F" w:rsidP="00B54C8F">
      <w:pPr>
        <w:spacing w:after="0" w:line="240" w:lineRule="auto"/>
        <w:rPr>
          <w:rFonts w:ascii="Times New Roman" w:eastAsia="Times New Roman" w:hAnsi="Times New Roman" w:cs="Times New Roman"/>
          <w:kern w:val="0"/>
          <w14:ligatures w14:val="none"/>
        </w:rPr>
      </w:pPr>
    </w:p>
    <w:p w14:paraId="3B193727" w14:textId="77777777" w:rsidR="00B54C8F" w:rsidRDefault="00B54C8F" w:rsidP="00B54C8F">
      <w:pPr>
        <w:spacing w:after="0" w:line="240" w:lineRule="auto"/>
        <w:rPr>
          <w:rFonts w:ascii="Times New Roman" w:eastAsia="Times New Roman" w:hAnsi="Times New Roman" w:cs="Times New Roman"/>
          <w:kern w:val="0"/>
          <w14:ligatures w14:val="none"/>
        </w:rPr>
      </w:pPr>
    </w:p>
    <w:p w14:paraId="45A50C26" w14:textId="77777777" w:rsidR="00B54C8F" w:rsidRDefault="00B54C8F" w:rsidP="00B54C8F">
      <w:pPr>
        <w:spacing w:after="0" w:line="240" w:lineRule="auto"/>
        <w:rPr>
          <w:rFonts w:ascii="Times New Roman" w:eastAsia="Times New Roman" w:hAnsi="Times New Roman" w:cs="Times New Roman"/>
          <w:kern w:val="0"/>
          <w14:ligatures w14:val="none"/>
        </w:rPr>
      </w:pPr>
    </w:p>
    <w:p w14:paraId="2BE86E48" w14:textId="77777777" w:rsidR="00B54C8F" w:rsidRDefault="00B54C8F" w:rsidP="00B54C8F">
      <w:pPr>
        <w:spacing w:after="0" w:line="240" w:lineRule="auto"/>
        <w:rPr>
          <w:rFonts w:ascii="Times New Roman" w:eastAsia="Times New Roman" w:hAnsi="Times New Roman" w:cs="Times New Roman"/>
          <w:kern w:val="0"/>
          <w14:ligatures w14:val="none"/>
        </w:rPr>
      </w:pPr>
    </w:p>
    <w:p w14:paraId="17A754B8" w14:textId="77777777" w:rsidR="00B54C8F" w:rsidRDefault="00B54C8F" w:rsidP="00B54C8F">
      <w:pPr>
        <w:spacing w:after="0" w:line="240" w:lineRule="auto"/>
        <w:rPr>
          <w:rFonts w:ascii="Times New Roman" w:eastAsia="Times New Roman" w:hAnsi="Times New Roman" w:cs="Times New Roman"/>
          <w:kern w:val="0"/>
          <w14:ligatures w14:val="none"/>
        </w:rPr>
      </w:pPr>
    </w:p>
    <w:p w14:paraId="3CFEC0E1" w14:textId="77777777" w:rsidR="00B54C8F" w:rsidRDefault="00B54C8F" w:rsidP="00B54C8F">
      <w:pPr>
        <w:spacing w:after="0" w:line="240" w:lineRule="auto"/>
        <w:rPr>
          <w:rFonts w:ascii="Times New Roman" w:eastAsia="Times New Roman" w:hAnsi="Times New Roman" w:cs="Times New Roman"/>
          <w:kern w:val="0"/>
          <w14:ligatures w14:val="none"/>
        </w:rPr>
      </w:pPr>
    </w:p>
    <w:p w14:paraId="1DC57C04" w14:textId="77777777" w:rsidR="00B54C8F" w:rsidRDefault="00B54C8F" w:rsidP="00B54C8F">
      <w:pPr>
        <w:spacing w:after="0" w:line="240" w:lineRule="auto"/>
        <w:rPr>
          <w:rFonts w:ascii="Times New Roman" w:eastAsia="Times New Roman" w:hAnsi="Times New Roman" w:cs="Times New Roman"/>
          <w:kern w:val="0"/>
          <w14:ligatures w14:val="none"/>
        </w:rPr>
      </w:pPr>
    </w:p>
    <w:p w14:paraId="1CEDB192" w14:textId="143A5B19" w:rsidR="00B54C8F" w:rsidRPr="00B54C8F" w:rsidRDefault="00B54C8F" w:rsidP="00B54C8F">
      <w:pPr>
        <w:spacing w:after="0"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pict w14:anchorId="0243D51D">
          <v:rect id="_x0000_i1037" style="width:0;height:1.5pt" o:hralign="center" o:hrstd="t" o:hr="t" fillcolor="#a0a0a0" stroked="f"/>
        </w:pict>
      </w:r>
    </w:p>
    <w:p w14:paraId="65C1F9CA" w14:textId="77777777" w:rsidR="00B54C8F" w:rsidRPr="00B54C8F" w:rsidRDefault="00B54C8F" w:rsidP="00B54C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4C8F">
        <w:rPr>
          <w:rFonts w:ascii="Times New Roman" w:eastAsia="Times New Roman" w:hAnsi="Times New Roman" w:cs="Times New Roman"/>
          <w:b/>
          <w:bCs/>
          <w:kern w:val="0"/>
          <w:sz w:val="36"/>
          <w:szCs w:val="36"/>
          <w14:ligatures w14:val="none"/>
        </w:rPr>
        <w:t>USDA Non-Discrimination Statement (Required)</w:t>
      </w:r>
    </w:p>
    <w:p w14:paraId="5D98ACB9"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In accordance with federal civil rights law and U.S. Department of Agriculture (USDA) civil rights regulations and policies, this institution is prohibited from discriminating on the basis of </w:t>
      </w:r>
      <w:r w:rsidRPr="00B54C8F">
        <w:rPr>
          <w:rFonts w:ascii="Times New Roman" w:eastAsia="Times New Roman" w:hAnsi="Times New Roman" w:cs="Times New Roman"/>
          <w:b/>
          <w:bCs/>
          <w:kern w:val="0"/>
          <w14:ligatures w14:val="none"/>
        </w:rPr>
        <w:t>race, color, national origin, sex (including gender identity and sexual orientation), disability, age, or reprisal or retaliation for prior civil rights activity</w:t>
      </w:r>
      <w:r w:rsidRPr="00B54C8F">
        <w:rPr>
          <w:rFonts w:ascii="Times New Roman" w:eastAsia="Times New Roman" w:hAnsi="Times New Roman" w:cs="Times New Roman"/>
          <w:kern w:val="0"/>
          <w14:ligatures w14:val="none"/>
        </w:rPr>
        <w:t>.</w:t>
      </w:r>
    </w:p>
    <w:p w14:paraId="45271617"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Program information may be made available in languages other than English. Persons with disabilities who require alternative means of communication to obtain program information (such as Braille, large print, audiotape, American Sign Language, etc.) should contact the responsible state or local agency that administers the program or USDA’s TARGET Center at </w:t>
      </w:r>
      <w:r w:rsidRPr="00B54C8F">
        <w:rPr>
          <w:rFonts w:ascii="Times New Roman" w:eastAsia="Times New Roman" w:hAnsi="Times New Roman" w:cs="Times New Roman"/>
          <w:b/>
          <w:bCs/>
          <w:kern w:val="0"/>
          <w14:ligatures w14:val="none"/>
        </w:rPr>
        <w:t>(202) 720-2600 (voice and TTY)</w:t>
      </w:r>
      <w:r w:rsidRPr="00B54C8F">
        <w:rPr>
          <w:rFonts w:ascii="Times New Roman" w:eastAsia="Times New Roman" w:hAnsi="Times New Roman" w:cs="Times New Roman"/>
          <w:kern w:val="0"/>
          <w14:ligatures w14:val="none"/>
        </w:rPr>
        <w:t xml:space="preserve"> or contact USDA through the </w:t>
      </w:r>
      <w:r w:rsidRPr="00B54C8F">
        <w:rPr>
          <w:rFonts w:ascii="Times New Roman" w:eastAsia="Times New Roman" w:hAnsi="Times New Roman" w:cs="Times New Roman"/>
          <w:b/>
          <w:bCs/>
          <w:kern w:val="0"/>
          <w14:ligatures w14:val="none"/>
        </w:rPr>
        <w:t>Federal Relay Service at (800) 877-8339</w:t>
      </w:r>
      <w:r w:rsidRPr="00B54C8F">
        <w:rPr>
          <w:rFonts w:ascii="Times New Roman" w:eastAsia="Times New Roman" w:hAnsi="Times New Roman" w:cs="Times New Roman"/>
          <w:kern w:val="0"/>
          <w14:ligatures w14:val="none"/>
        </w:rPr>
        <w:t>.</w:t>
      </w:r>
    </w:p>
    <w:p w14:paraId="078744E1"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To file a program discrimination complaint, a Complainant should complete </w:t>
      </w:r>
      <w:r w:rsidRPr="00B54C8F">
        <w:rPr>
          <w:rFonts w:ascii="Times New Roman" w:eastAsia="Times New Roman" w:hAnsi="Times New Roman" w:cs="Times New Roman"/>
          <w:b/>
          <w:bCs/>
          <w:kern w:val="0"/>
          <w14:ligatures w14:val="none"/>
        </w:rPr>
        <w:t>Form AD-3027, USDA Program Discrimination Complaint Form</w:t>
      </w:r>
      <w:r w:rsidRPr="00B54C8F">
        <w:rPr>
          <w:rFonts w:ascii="Times New Roman" w:eastAsia="Times New Roman" w:hAnsi="Times New Roman" w:cs="Times New Roman"/>
          <w:kern w:val="0"/>
          <w14:ligatures w14:val="none"/>
        </w:rPr>
        <w:t>, which can be obtained online at:</w:t>
      </w:r>
      <w:r w:rsidRPr="00B54C8F">
        <w:rPr>
          <w:rFonts w:ascii="Times New Roman" w:eastAsia="Times New Roman" w:hAnsi="Times New Roman" w:cs="Times New Roman"/>
          <w:kern w:val="0"/>
          <w14:ligatures w14:val="none"/>
        </w:rPr>
        <w:br/>
      </w:r>
      <w:hyperlink r:id="rId5" w:tgtFrame="_new" w:history="1">
        <w:r w:rsidRPr="00B54C8F">
          <w:rPr>
            <w:rFonts w:ascii="Times New Roman" w:eastAsia="Times New Roman" w:hAnsi="Times New Roman" w:cs="Times New Roman"/>
            <w:color w:val="0000FF"/>
            <w:kern w:val="0"/>
            <w:u w:val="single"/>
            <w14:ligatures w14:val="none"/>
          </w:rPr>
          <w:t>https://www.usda.gov/sites/default/files/documents/ad-3027.pdf</w:t>
        </w:r>
      </w:hyperlink>
    </w:p>
    <w:p w14:paraId="6B6A1B04"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 xml:space="preserve">or from any USDA office, by calling </w:t>
      </w:r>
      <w:r w:rsidRPr="00B54C8F">
        <w:rPr>
          <w:rFonts w:ascii="Times New Roman" w:eastAsia="Times New Roman" w:hAnsi="Times New Roman" w:cs="Times New Roman"/>
          <w:b/>
          <w:bCs/>
          <w:kern w:val="0"/>
          <w14:ligatures w14:val="none"/>
        </w:rPr>
        <w:t>(866) 632-9992</w:t>
      </w:r>
      <w:r w:rsidRPr="00B54C8F">
        <w:rPr>
          <w:rFonts w:ascii="Times New Roman" w:eastAsia="Times New Roman" w:hAnsi="Times New Roman" w:cs="Times New Roman"/>
          <w:kern w:val="0"/>
          <w14:ligatures w14:val="none"/>
        </w:rPr>
        <w:t>,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w:t>
      </w:r>
    </w:p>
    <w:p w14:paraId="609B59E5"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kern w:val="0"/>
          <w14:ligatures w14:val="none"/>
        </w:rPr>
        <w:t>Completed complaint forms or letters should be submitted to USDA by:</w:t>
      </w:r>
    </w:p>
    <w:p w14:paraId="42D48055" w14:textId="77777777" w:rsidR="00B54C8F" w:rsidRPr="00B54C8F" w:rsidRDefault="00B54C8F" w:rsidP="00B54C8F">
      <w:pPr>
        <w:spacing w:before="100" w:beforeAutospacing="1" w:after="100" w:afterAutospacing="1" w:line="240" w:lineRule="auto"/>
        <w:rPr>
          <w:rFonts w:ascii="Times New Roman" w:eastAsia="Times New Roman" w:hAnsi="Times New Roman" w:cs="Times New Roman"/>
          <w:kern w:val="0"/>
          <w14:ligatures w14:val="none"/>
        </w:rPr>
      </w:pPr>
      <w:r w:rsidRPr="00B54C8F">
        <w:rPr>
          <w:rFonts w:ascii="Times New Roman" w:eastAsia="Times New Roman" w:hAnsi="Times New Roman" w:cs="Times New Roman"/>
          <w:b/>
          <w:bCs/>
          <w:kern w:val="0"/>
          <w14:ligatures w14:val="none"/>
        </w:rPr>
        <w:t>Mail:</w:t>
      </w:r>
      <w:r w:rsidRPr="00B54C8F">
        <w:rPr>
          <w:rFonts w:ascii="Times New Roman" w:eastAsia="Times New Roman" w:hAnsi="Times New Roman" w:cs="Times New Roman"/>
          <w:kern w:val="0"/>
          <w14:ligatures w14:val="none"/>
        </w:rPr>
        <w:br/>
        <w:t>U.S. Department of Agriculture</w:t>
      </w:r>
      <w:r w:rsidRPr="00B54C8F">
        <w:rPr>
          <w:rFonts w:ascii="Times New Roman" w:eastAsia="Times New Roman" w:hAnsi="Times New Roman" w:cs="Times New Roman"/>
          <w:kern w:val="0"/>
          <w14:ligatures w14:val="none"/>
        </w:rPr>
        <w:br/>
        <w:t>Office of the Assistant Secretary for Civil Rights</w:t>
      </w:r>
      <w:r w:rsidRPr="00B54C8F">
        <w:rPr>
          <w:rFonts w:ascii="Times New Roman" w:eastAsia="Times New Roman" w:hAnsi="Times New Roman" w:cs="Times New Roman"/>
          <w:kern w:val="0"/>
          <w14:ligatures w14:val="none"/>
        </w:rPr>
        <w:br/>
        <w:t>1400 Independence Avenue, SW</w:t>
      </w:r>
      <w:r w:rsidRPr="00B54C8F">
        <w:rPr>
          <w:rFonts w:ascii="Times New Roman" w:eastAsia="Times New Roman" w:hAnsi="Times New Roman" w:cs="Times New Roman"/>
          <w:kern w:val="0"/>
          <w14:ligatures w14:val="none"/>
        </w:rPr>
        <w:br/>
        <w:t>Washington, D.C. 20250-9410</w:t>
      </w:r>
    </w:p>
    <w:p w14:paraId="4A82C261" w14:textId="77777777" w:rsidR="00B54C8F" w:rsidRDefault="00B54C8F"/>
    <w:sectPr w:rsidR="00B5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011"/>
    <w:multiLevelType w:val="multilevel"/>
    <w:tmpl w:val="9FF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46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F"/>
    <w:rsid w:val="0092635C"/>
    <w:rsid w:val="00B54C8F"/>
    <w:rsid w:val="00CB70A9"/>
    <w:rsid w:val="00F2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C18C"/>
  <w15:chartTrackingRefBased/>
  <w15:docId w15:val="{9A1530DE-24ED-46D3-8E66-3FF3228B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C8F"/>
    <w:rPr>
      <w:rFonts w:eastAsiaTheme="majorEastAsia" w:cstheme="majorBidi"/>
      <w:color w:val="272727" w:themeColor="text1" w:themeTint="D8"/>
    </w:rPr>
  </w:style>
  <w:style w:type="paragraph" w:styleId="Title">
    <w:name w:val="Title"/>
    <w:basedOn w:val="Normal"/>
    <w:next w:val="Normal"/>
    <w:link w:val="TitleChar"/>
    <w:uiPriority w:val="10"/>
    <w:qFormat/>
    <w:rsid w:val="00B54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C8F"/>
    <w:pPr>
      <w:spacing w:before="160"/>
      <w:jc w:val="center"/>
    </w:pPr>
    <w:rPr>
      <w:i/>
      <w:iCs/>
      <w:color w:val="404040" w:themeColor="text1" w:themeTint="BF"/>
    </w:rPr>
  </w:style>
  <w:style w:type="character" w:customStyle="1" w:styleId="QuoteChar">
    <w:name w:val="Quote Char"/>
    <w:basedOn w:val="DefaultParagraphFont"/>
    <w:link w:val="Quote"/>
    <w:uiPriority w:val="29"/>
    <w:rsid w:val="00B54C8F"/>
    <w:rPr>
      <w:i/>
      <w:iCs/>
      <w:color w:val="404040" w:themeColor="text1" w:themeTint="BF"/>
    </w:rPr>
  </w:style>
  <w:style w:type="paragraph" w:styleId="ListParagraph">
    <w:name w:val="List Paragraph"/>
    <w:basedOn w:val="Normal"/>
    <w:uiPriority w:val="34"/>
    <w:qFormat/>
    <w:rsid w:val="00B54C8F"/>
    <w:pPr>
      <w:ind w:left="720"/>
      <w:contextualSpacing/>
    </w:pPr>
  </w:style>
  <w:style w:type="character" w:styleId="IntenseEmphasis">
    <w:name w:val="Intense Emphasis"/>
    <w:basedOn w:val="DefaultParagraphFont"/>
    <w:uiPriority w:val="21"/>
    <w:qFormat/>
    <w:rsid w:val="00B54C8F"/>
    <w:rPr>
      <w:i/>
      <w:iCs/>
      <w:color w:val="2F5496" w:themeColor="accent1" w:themeShade="BF"/>
    </w:rPr>
  </w:style>
  <w:style w:type="paragraph" w:styleId="IntenseQuote">
    <w:name w:val="Intense Quote"/>
    <w:basedOn w:val="Normal"/>
    <w:next w:val="Normal"/>
    <w:link w:val="IntenseQuoteChar"/>
    <w:uiPriority w:val="30"/>
    <w:qFormat/>
    <w:rsid w:val="00B54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C8F"/>
    <w:rPr>
      <w:i/>
      <w:iCs/>
      <w:color w:val="2F5496" w:themeColor="accent1" w:themeShade="BF"/>
    </w:rPr>
  </w:style>
  <w:style w:type="character" w:styleId="IntenseReference">
    <w:name w:val="Intense Reference"/>
    <w:basedOn w:val="DefaultParagraphFont"/>
    <w:uiPriority w:val="32"/>
    <w:qFormat/>
    <w:rsid w:val="00B54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Caridad Ramos</dc:creator>
  <cp:keywords/>
  <dc:description/>
  <cp:lastModifiedBy>Caridad Ramos</cp:lastModifiedBy>
  <cp:revision>1</cp:revision>
  <dcterms:created xsi:type="dcterms:W3CDTF">2026-03-05T15:40:00Z</dcterms:created>
  <dcterms:modified xsi:type="dcterms:W3CDTF">2026-03-05T15:48:00Z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bcc61a09-f562-4bc9-a3d7-f116499ca602</vt:lpwstr>
  </property>
</Properties>
</file>